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059F421B" w:rsidR="007B60CF" w:rsidRPr="00D97AAD" w:rsidRDefault="00F22A1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Gmina Skrwilno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23FEB274" w:rsidR="007B60CF" w:rsidRPr="00D97AAD" w:rsidRDefault="00F22A1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Rozwój sportu w Gminie Skrwilno 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4ECAEFEC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F22A1D">
              <w:rPr>
                <w:rFonts w:asciiTheme="minorHAnsi" w:eastAsia="Arial" w:hAnsiTheme="minorHAnsi" w:cs="Calibri"/>
                <w:b/>
                <w:sz w:val="20"/>
                <w:szCs w:val="20"/>
              </w:rPr>
              <w:t>2019</w:t>
            </w:r>
            <w:bookmarkStart w:id="0" w:name="_GoBack"/>
            <w:bookmarkEnd w:id="0"/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E2799" w14:textId="77777777" w:rsidR="005C40FB" w:rsidRDefault="005C40FB">
      <w:r>
        <w:separator/>
      </w:r>
    </w:p>
  </w:endnote>
  <w:endnote w:type="continuationSeparator" w:id="0">
    <w:p w14:paraId="44389D24" w14:textId="77777777" w:rsidR="005C40FB" w:rsidRDefault="005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CACF" w14:textId="77777777" w:rsidR="005C40FB" w:rsidRDefault="005C40FB">
      <w:r>
        <w:separator/>
      </w:r>
    </w:p>
  </w:footnote>
  <w:footnote w:type="continuationSeparator" w:id="0">
    <w:p w14:paraId="781D7A25" w14:textId="77777777" w:rsidR="005C40FB" w:rsidRDefault="005C40F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0FB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2A1D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929B-21A2-4B6E-B74B-BD62E404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Dąbkowska</cp:lastModifiedBy>
  <cp:revision>5</cp:revision>
  <cp:lastPrinted>2018-10-01T08:37:00Z</cp:lastPrinted>
  <dcterms:created xsi:type="dcterms:W3CDTF">2018-10-26T10:18:00Z</dcterms:created>
  <dcterms:modified xsi:type="dcterms:W3CDTF">2019-06-19T05:59:00Z</dcterms:modified>
</cp:coreProperties>
</file>