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40A5" w14:textId="77777777" w:rsidR="00DA750C" w:rsidRPr="00EF4E1C" w:rsidRDefault="00F560B5" w:rsidP="00052424">
      <w:pPr>
        <w:pStyle w:val="Nagwek1"/>
        <w:jc w:val="both"/>
        <w:rPr>
          <w:sz w:val="28"/>
        </w:rPr>
      </w:pPr>
      <w:r w:rsidRPr="00EF4E1C">
        <w:rPr>
          <w:noProof/>
          <w:sz w:val="32"/>
        </w:rPr>
        <w:drawing>
          <wp:anchor distT="0" distB="0" distL="114300" distR="114300" simplePos="0" relativeHeight="251657728" behindDoc="0" locked="0" layoutInCell="1" allowOverlap="1" wp14:anchorId="693917E6" wp14:editId="4E56B396">
            <wp:simplePos x="0" y="0"/>
            <wp:positionH relativeFrom="column">
              <wp:posOffset>80010</wp:posOffset>
            </wp:positionH>
            <wp:positionV relativeFrom="paragraph">
              <wp:posOffset>-5715</wp:posOffset>
            </wp:positionV>
            <wp:extent cx="791845" cy="927735"/>
            <wp:effectExtent l="0" t="0" r="0" b="0"/>
            <wp:wrapSquare wrapText="bothSides"/>
            <wp:docPr id="2" name="Obraz 2" descr="HERB - Gmina Skrwiln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- Gmina Skrwiln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424" w:rsidRPr="00EF4E1C">
        <w:rPr>
          <w:sz w:val="32"/>
        </w:rPr>
        <w:tab/>
      </w:r>
      <w:r w:rsidR="00DA750C" w:rsidRPr="00EF4E1C">
        <w:rPr>
          <w:sz w:val="32"/>
        </w:rPr>
        <w:t>WÓJT</w:t>
      </w:r>
      <w:r w:rsidR="00DA750C" w:rsidRPr="00EF4E1C">
        <w:rPr>
          <w:sz w:val="28"/>
        </w:rPr>
        <w:t xml:space="preserve">    </w:t>
      </w:r>
      <w:r w:rsidR="00DA750C" w:rsidRPr="00EF4E1C">
        <w:rPr>
          <w:sz w:val="32"/>
        </w:rPr>
        <w:t>GMINY      SKRWILNO</w:t>
      </w:r>
    </w:p>
    <w:p w14:paraId="3CE7CBD7" w14:textId="401DBB1B" w:rsidR="00DA750C" w:rsidRPr="00EF4E1C" w:rsidRDefault="00052424" w:rsidP="00052424">
      <w:pPr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</w:r>
      <w:r w:rsidR="00111683" w:rsidRPr="00EF4E1C">
        <w:rPr>
          <w:rFonts w:ascii="Times New Roman" w:hAnsi="Times New Roman"/>
        </w:rPr>
        <w:t>Powiat</w:t>
      </w:r>
      <w:r w:rsidR="00DA750C" w:rsidRPr="00EF4E1C">
        <w:rPr>
          <w:rFonts w:ascii="Times New Roman" w:hAnsi="Times New Roman"/>
        </w:rPr>
        <w:t xml:space="preserve"> rypiński, woj.</w:t>
      </w:r>
      <w:r w:rsidR="00860FDD">
        <w:rPr>
          <w:rFonts w:ascii="Times New Roman" w:hAnsi="Times New Roman"/>
        </w:rPr>
        <w:t xml:space="preserve"> </w:t>
      </w:r>
      <w:r w:rsidR="00DA750C" w:rsidRPr="00EF4E1C">
        <w:rPr>
          <w:rFonts w:ascii="Times New Roman" w:hAnsi="Times New Roman"/>
        </w:rPr>
        <w:t>kujawsko-pomorskie</w:t>
      </w:r>
    </w:p>
    <w:p w14:paraId="2383BF0A" w14:textId="77777777" w:rsidR="00DA750C" w:rsidRPr="00EF4E1C" w:rsidRDefault="00052424" w:rsidP="00052424">
      <w:pPr>
        <w:jc w:val="both"/>
        <w:rPr>
          <w:rFonts w:ascii="Times New Roman" w:hAnsi="Times New Roman"/>
          <w:sz w:val="20"/>
          <w:szCs w:val="20"/>
        </w:rPr>
      </w:pPr>
      <w:r w:rsidRPr="00EF4E1C">
        <w:rPr>
          <w:rFonts w:ascii="Times New Roman" w:hAnsi="Times New Roman"/>
          <w:sz w:val="20"/>
          <w:szCs w:val="20"/>
        </w:rPr>
        <w:tab/>
      </w:r>
      <w:r w:rsidR="00DA750C" w:rsidRPr="00EF4E1C">
        <w:rPr>
          <w:rFonts w:ascii="Times New Roman" w:hAnsi="Times New Roman"/>
          <w:sz w:val="20"/>
          <w:szCs w:val="20"/>
        </w:rPr>
        <w:t>87-510 SKRWILNO, ul. Rypińska 7, tel.</w:t>
      </w:r>
      <w:r w:rsidR="00DE3AEB" w:rsidRPr="00EF4E1C">
        <w:rPr>
          <w:rFonts w:ascii="Times New Roman" w:hAnsi="Times New Roman"/>
          <w:sz w:val="20"/>
          <w:szCs w:val="20"/>
        </w:rPr>
        <w:t xml:space="preserve"> </w:t>
      </w:r>
      <w:r w:rsidR="00DA750C" w:rsidRPr="00EF4E1C">
        <w:rPr>
          <w:rFonts w:ascii="Times New Roman" w:hAnsi="Times New Roman"/>
          <w:sz w:val="20"/>
          <w:szCs w:val="20"/>
        </w:rPr>
        <w:t>54 270 00 70, fax. 54 270 02 14.</w:t>
      </w:r>
    </w:p>
    <w:p w14:paraId="1044A47F" w14:textId="77777777" w:rsidR="00DA750C" w:rsidRPr="00EF4E1C" w:rsidRDefault="00052424" w:rsidP="00052424">
      <w:pPr>
        <w:jc w:val="both"/>
        <w:rPr>
          <w:rFonts w:ascii="Times New Roman" w:hAnsi="Times New Roman"/>
          <w:lang w:val="it-IT"/>
        </w:rPr>
      </w:pPr>
      <w:r w:rsidRPr="00DE3AEB">
        <w:rPr>
          <w:rFonts w:ascii="Times New Roman" w:hAnsi="Times New Roman"/>
          <w:sz w:val="22"/>
        </w:rPr>
        <w:tab/>
      </w:r>
      <w:r w:rsidR="00DA750C" w:rsidRPr="00EF4E1C">
        <w:rPr>
          <w:rFonts w:ascii="Times New Roman" w:hAnsi="Times New Roman"/>
          <w:sz w:val="22"/>
          <w:lang w:val="it-IT"/>
        </w:rPr>
        <w:t>e-mail</w:t>
      </w:r>
      <w:r w:rsidR="00DA750C" w:rsidRPr="00EF4E1C">
        <w:rPr>
          <w:rFonts w:ascii="Times New Roman" w:hAnsi="Times New Roman"/>
          <w:bCs/>
          <w:sz w:val="22"/>
          <w:lang w:val="it-IT"/>
        </w:rPr>
        <w:t xml:space="preserve">: </w:t>
      </w:r>
      <w:hyperlink r:id="rId7" w:history="1">
        <w:r w:rsidR="002D32A2" w:rsidRPr="00EF4E1C">
          <w:rPr>
            <w:rStyle w:val="Hipercze"/>
            <w:rFonts w:ascii="Times New Roman" w:hAnsi="Times New Roman"/>
            <w:bCs/>
            <w:sz w:val="22"/>
            <w:lang w:val="it-IT"/>
          </w:rPr>
          <w:t>gmina@skrwilno.pl</w:t>
        </w:r>
      </w:hyperlink>
      <w:r w:rsidR="00DA750C" w:rsidRPr="00EF4E1C">
        <w:rPr>
          <w:rFonts w:ascii="Times New Roman" w:hAnsi="Times New Roman"/>
          <w:bCs/>
          <w:sz w:val="22"/>
          <w:lang w:val="it-IT"/>
        </w:rPr>
        <w:t xml:space="preserve">            </w:t>
      </w:r>
      <w:r w:rsidR="00DA750C" w:rsidRPr="00EF4E1C">
        <w:rPr>
          <w:rFonts w:ascii="Times New Roman" w:hAnsi="Times New Roman"/>
          <w:sz w:val="22"/>
          <w:lang w:val="it-IT"/>
        </w:rPr>
        <w:t xml:space="preserve">        </w:t>
      </w:r>
      <w:hyperlink r:id="rId8" w:history="1">
        <w:r w:rsidR="002D32A2" w:rsidRPr="00EF4E1C">
          <w:rPr>
            <w:rStyle w:val="Hipercze"/>
            <w:rFonts w:ascii="Times New Roman" w:hAnsi="Times New Roman"/>
            <w:sz w:val="22"/>
            <w:lang w:val="it-IT"/>
          </w:rPr>
          <w:t>www.bip.skrwilno.pl</w:t>
        </w:r>
      </w:hyperlink>
    </w:p>
    <w:p w14:paraId="34676904" w14:textId="77777777" w:rsidR="00DA750C" w:rsidRPr="00EF4E1C" w:rsidRDefault="00DA750C" w:rsidP="00DA750C">
      <w:pPr>
        <w:jc w:val="left"/>
        <w:rPr>
          <w:rFonts w:ascii="Times New Roman" w:hAnsi="Times New Roman"/>
          <w:lang w:val="it-IT"/>
        </w:rPr>
      </w:pPr>
    </w:p>
    <w:p w14:paraId="7E347FDD" w14:textId="7E54038A" w:rsidR="003D4BED" w:rsidRPr="00EF4E1C" w:rsidRDefault="001A5D3A" w:rsidP="003D3A94">
      <w:pPr>
        <w:ind w:left="4956"/>
        <w:jc w:val="right"/>
        <w:rPr>
          <w:rFonts w:ascii="Times New Roman" w:hAnsi="Times New Roman"/>
        </w:rPr>
      </w:pPr>
      <w:r w:rsidRPr="00EF4E1C">
        <w:rPr>
          <w:rFonts w:ascii="Times New Roman" w:hAnsi="Times New Roman"/>
        </w:rPr>
        <w:t xml:space="preserve">   </w:t>
      </w:r>
      <w:r w:rsidR="00111683" w:rsidRPr="00EF4E1C">
        <w:rPr>
          <w:rFonts w:ascii="Times New Roman" w:hAnsi="Times New Roman"/>
        </w:rPr>
        <w:t xml:space="preserve">Skrwilno, </w:t>
      </w:r>
      <w:r w:rsidR="003D4BED" w:rsidRPr="00EF4E1C">
        <w:rPr>
          <w:rFonts w:ascii="Times New Roman" w:hAnsi="Times New Roman"/>
        </w:rPr>
        <w:t xml:space="preserve">dnia </w:t>
      </w:r>
      <w:r w:rsidR="00C23B62">
        <w:rPr>
          <w:rFonts w:ascii="Times New Roman" w:hAnsi="Times New Roman"/>
        </w:rPr>
        <w:t>23 grudnia</w:t>
      </w:r>
      <w:r w:rsidR="00773716">
        <w:rPr>
          <w:rFonts w:ascii="Times New Roman" w:hAnsi="Times New Roman"/>
        </w:rPr>
        <w:t xml:space="preserve"> 2021</w:t>
      </w:r>
      <w:r w:rsid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>r</w:t>
      </w:r>
      <w:r w:rsidR="00957415">
        <w:rPr>
          <w:rFonts w:ascii="Times New Roman" w:hAnsi="Times New Roman"/>
        </w:rPr>
        <w:t>oku</w:t>
      </w:r>
      <w:r w:rsidR="003D4BED" w:rsidRPr="00EF4E1C">
        <w:rPr>
          <w:rFonts w:ascii="Times New Roman" w:hAnsi="Times New Roman"/>
        </w:rPr>
        <w:t xml:space="preserve"> </w:t>
      </w:r>
    </w:p>
    <w:p w14:paraId="3F1A3114" w14:textId="4E65099D" w:rsidR="003D4BED" w:rsidRPr="00EF4E1C" w:rsidRDefault="0066008A" w:rsidP="003D4BED">
      <w:pPr>
        <w:jc w:val="left"/>
        <w:rPr>
          <w:rFonts w:ascii="Times New Roman" w:hAnsi="Times New Roman"/>
        </w:rPr>
      </w:pPr>
      <w:r w:rsidRPr="00EF4E1C">
        <w:rPr>
          <w:rFonts w:ascii="Times New Roman" w:hAnsi="Times New Roman"/>
        </w:rPr>
        <w:t>RI.622</w:t>
      </w:r>
      <w:r w:rsidR="003D3A94" w:rsidRPr="00EF4E1C">
        <w:rPr>
          <w:rFonts w:ascii="Times New Roman" w:hAnsi="Times New Roman"/>
        </w:rPr>
        <w:t>0</w:t>
      </w:r>
      <w:r w:rsidRPr="00EF4E1C">
        <w:rPr>
          <w:rFonts w:ascii="Times New Roman" w:hAnsi="Times New Roman"/>
        </w:rPr>
        <w:t>.</w:t>
      </w:r>
      <w:r w:rsidR="0049035C">
        <w:rPr>
          <w:rFonts w:ascii="Times New Roman" w:hAnsi="Times New Roman"/>
        </w:rPr>
        <w:t>1</w:t>
      </w:r>
      <w:r w:rsidR="00C23B62">
        <w:rPr>
          <w:rFonts w:ascii="Times New Roman" w:hAnsi="Times New Roman"/>
        </w:rPr>
        <w:t>9</w:t>
      </w:r>
      <w:r w:rsidRPr="00EF4E1C">
        <w:rPr>
          <w:rFonts w:ascii="Times New Roman" w:hAnsi="Times New Roman"/>
        </w:rPr>
        <w:t>.20</w:t>
      </w:r>
      <w:r w:rsidR="001C2024">
        <w:rPr>
          <w:rFonts w:ascii="Times New Roman" w:hAnsi="Times New Roman"/>
        </w:rPr>
        <w:t>2</w:t>
      </w:r>
      <w:r w:rsidR="00773716">
        <w:rPr>
          <w:rFonts w:ascii="Times New Roman" w:hAnsi="Times New Roman"/>
        </w:rPr>
        <w:t>1</w:t>
      </w:r>
      <w:r w:rsidRPr="00EF4E1C">
        <w:rPr>
          <w:rFonts w:ascii="Times New Roman" w:hAnsi="Times New Roman"/>
        </w:rPr>
        <w:t>.</w:t>
      </w:r>
      <w:r w:rsidR="003D3A94" w:rsidRPr="00EF4E1C">
        <w:rPr>
          <w:rFonts w:ascii="Times New Roman" w:hAnsi="Times New Roman"/>
        </w:rPr>
        <w:t>AS</w:t>
      </w:r>
    </w:p>
    <w:p w14:paraId="6AD9A667" w14:textId="77777777" w:rsidR="003D4BED" w:rsidRPr="00EF4E1C" w:rsidRDefault="003D4BED" w:rsidP="003D4BED">
      <w:pPr>
        <w:jc w:val="left"/>
        <w:rPr>
          <w:rFonts w:ascii="Times New Roman" w:hAnsi="Times New Roman"/>
        </w:rPr>
      </w:pPr>
    </w:p>
    <w:p w14:paraId="3AD1AAF7" w14:textId="76EF80FB" w:rsidR="003D4BED" w:rsidRPr="00AC199B" w:rsidRDefault="00613995" w:rsidP="00DF0BE5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ZAWIADOMIENIE</w:t>
      </w:r>
      <w:r w:rsidR="00A05FC7">
        <w:rPr>
          <w:rFonts w:ascii="Times New Roman" w:hAnsi="Times New Roman"/>
          <w:b/>
          <w:sz w:val="36"/>
          <w:szCs w:val="36"/>
        </w:rPr>
        <w:t xml:space="preserve"> </w:t>
      </w:r>
    </w:p>
    <w:p w14:paraId="18988ECA" w14:textId="77777777" w:rsidR="003D4BED" w:rsidRPr="00EF4E1C" w:rsidRDefault="003D4BED" w:rsidP="009C63D5">
      <w:pPr>
        <w:rPr>
          <w:rFonts w:ascii="Times New Roman" w:hAnsi="Times New Roman"/>
        </w:rPr>
      </w:pPr>
    </w:p>
    <w:p w14:paraId="2FAA92AE" w14:textId="77777777" w:rsidR="003D4BED" w:rsidRPr="00EF4E1C" w:rsidRDefault="003D4BED" w:rsidP="00DF0BE5">
      <w:pPr>
        <w:rPr>
          <w:rFonts w:ascii="Times New Roman" w:hAnsi="Times New Roman"/>
          <w:b/>
        </w:rPr>
      </w:pPr>
      <w:r w:rsidRPr="00EF4E1C">
        <w:rPr>
          <w:rFonts w:ascii="Times New Roman" w:hAnsi="Times New Roman"/>
          <w:b/>
        </w:rPr>
        <w:t>o wszczęciu postępowania administracyjnego</w:t>
      </w:r>
    </w:p>
    <w:p w14:paraId="3DC9F900" w14:textId="77777777" w:rsidR="00DF0BE5" w:rsidRPr="00EF4E1C" w:rsidRDefault="00DF0BE5" w:rsidP="003D4BED">
      <w:pPr>
        <w:jc w:val="left"/>
        <w:rPr>
          <w:rFonts w:ascii="Times New Roman" w:hAnsi="Times New Roman"/>
        </w:rPr>
      </w:pPr>
    </w:p>
    <w:p w14:paraId="3096268A" w14:textId="228A59B6" w:rsidR="00773716" w:rsidRPr="00C23B62" w:rsidRDefault="009C63D5" w:rsidP="004B651F">
      <w:pPr>
        <w:spacing w:line="276" w:lineRule="auto"/>
        <w:jc w:val="both"/>
        <w:rPr>
          <w:rFonts w:ascii="Times New Roman" w:hAnsi="Times New Roman"/>
          <w:b/>
          <w:i/>
          <w:iCs/>
          <w:color w:val="000000" w:themeColor="text1"/>
        </w:rPr>
      </w:pPr>
      <w:r w:rsidRPr="00EF4E1C">
        <w:rPr>
          <w:rFonts w:ascii="Times New Roman" w:hAnsi="Times New Roman"/>
        </w:rPr>
        <w:tab/>
      </w:r>
      <w:r w:rsidR="00E96EE6" w:rsidRPr="005C4269">
        <w:rPr>
          <w:rFonts w:ascii="Times New Roman" w:hAnsi="Times New Roman"/>
        </w:rPr>
        <w:t>Na podstawie z art. 61 § 4</w:t>
      </w:r>
      <w:r w:rsidR="00A05FC7">
        <w:rPr>
          <w:rFonts w:ascii="Times New Roman" w:hAnsi="Times New Roman"/>
        </w:rPr>
        <w:t xml:space="preserve"> </w:t>
      </w:r>
      <w:r w:rsidR="00E96EE6" w:rsidRPr="005C4269">
        <w:rPr>
          <w:rFonts w:ascii="Times New Roman" w:hAnsi="Times New Roman"/>
        </w:rPr>
        <w:t>ustawy z dnia 14 czerwca 1960 r. Kodeks postępowania administracyjnego (Dz. U. z 20</w:t>
      </w:r>
      <w:r w:rsidR="00A05FC7">
        <w:rPr>
          <w:rFonts w:ascii="Times New Roman" w:hAnsi="Times New Roman"/>
        </w:rPr>
        <w:t>2</w:t>
      </w:r>
      <w:r w:rsidR="0049035C">
        <w:rPr>
          <w:rFonts w:ascii="Times New Roman" w:hAnsi="Times New Roman"/>
        </w:rPr>
        <w:t>1</w:t>
      </w:r>
      <w:r w:rsidR="00E96EE6">
        <w:rPr>
          <w:rFonts w:ascii="Times New Roman" w:hAnsi="Times New Roman"/>
        </w:rPr>
        <w:t xml:space="preserve"> </w:t>
      </w:r>
      <w:r w:rsidR="00E96EE6" w:rsidRPr="005C4269">
        <w:rPr>
          <w:rFonts w:ascii="Times New Roman" w:hAnsi="Times New Roman"/>
        </w:rPr>
        <w:t xml:space="preserve">r., poz. </w:t>
      </w:r>
      <w:r w:rsidR="0049035C">
        <w:rPr>
          <w:rFonts w:ascii="Times New Roman" w:hAnsi="Times New Roman"/>
        </w:rPr>
        <w:t>735</w:t>
      </w:r>
      <w:r w:rsidR="00C23B62">
        <w:rPr>
          <w:rFonts w:ascii="Times New Roman" w:hAnsi="Times New Roman"/>
        </w:rPr>
        <w:t xml:space="preserve"> z </w:t>
      </w:r>
      <w:proofErr w:type="spellStart"/>
      <w:r w:rsidR="00C23B62">
        <w:rPr>
          <w:rFonts w:ascii="Times New Roman" w:hAnsi="Times New Roman"/>
        </w:rPr>
        <w:t>późn</w:t>
      </w:r>
      <w:proofErr w:type="spellEnd"/>
      <w:r w:rsidR="00C23B62">
        <w:rPr>
          <w:rFonts w:ascii="Times New Roman" w:hAnsi="Times New Roman"/>
        </w:rPr>
        <w:t>. zm.</w:t>
      </w:r>
      <w:r w:rsidR="00F63AB9">
        <w:rPr>
          <w:rFonts w:ascii="Times New Roman" w:hAnsi="Times New Roman"/>
        </w:rPr>
        <w:t>)</w:t>
      </w:r>
      <w:r w:rsidR="00E96EE6" w:rsidRPr="005C4269">
        <w:rPr>
          <w:rFonts w:ascii="Times New Roman" w:hAnsi="Times New Roman"/>
        </w:rPr>
        <w:t xml:space="preserve"> stosownie do art. 71 ust. 1, art. 73 ust. 1, art. 74 ust. 1, art. 75 ust. </w:t>
      </w:r>
      <w:r w:rsidR="00E96EE6">
        <w:rPr>
          <w:rFonts w:ascii="Times New Roman" w:hAnsi="Times New Roman"/>
        </w:rPr>
        <w:t xml:space="preserve">1 pkt 4  </w:t>
      </w:r>
      <w:r w:rsidR="00E96EE6" w:rsidRPr="005C4269">
        <w:rPr>
          <w:rFonts w:ascii="Times New Roman" w:hAnsi="Times New Roman"/>
        </w:rPr>
        <w:t>ustawy z dnia 3 października 2008 r. o udostępnianiu informacji o środowisku i jego ochronie, udziale społeczeństwa w ochronie środowiska oraz o ocenach oddziaływania na środowisko (Dz. U. z 20</w:t>
      </w:r>
      <w:r w:rsidR="00A05FC7">
        <w:rPr>
          <w:rFonts w:ascii="Times New Roman" w:hAnsi="Times New Roman"/>
        </w:rPr>
        <w:t>2</w:t>
      </w:r>
      <w:r w:rsidR="00773716">
        <w:rPr>
          <w:rFonts w:ascii="Times New Roman" w:hAnsi="Times New Roman"/>
        </w:rPr>
        <w:t>1</w:t>
      </w:r>
      <w:r w:rsidR="00E96EE6">
        <w:rPr>
          <w:rFonts w:ascii="Times New Roman" w:hAnsi="Times New Roman"/>
        </w:rPr>
        <w:t xml:space="preserve"> </w:t>
      </w:r>
      <w:r w:rsidR="00E96EE6" w:rsidRPr="005C4269">
        <w:rPr>
          <w:rFonts w:ascii="Times New Roman" w:hAnsi="Times New Roman"/>
        </w:rPr>
        <w:t xml:space="preserve">r., poz. </w:t>
      </w:r>
      <w:r w:rsidR="00773716">
        <w:rPr>
          <w:rFonts w:ascii="Times New Roman" w:hAnsi="Times New Roman"/>
        </w:rPr>
        <w:t>247</w:t>
      </w:r>
      <w:r w:rsidR="00884378">
        <w:rPr>
          <w:rFonts w:ascii="Times New Roman" w:hAnsi="Times New Roman"/>
        </w:rPr>
        <w:t xml:space="preserve">, dalej zwaną ustawą </w:t>
      </w:r>
      <w:proofErr w:type="spellStart"/>
      <w:r w:rsidR="00884378">
        <w:rPr>
          <w:rFonts w:ascii="Times New Roman" w:hAnsi="Times New Roman"/>
        </w:rPr>
        <w:t>ooś</w:t>
      </w:r>
      <w:proofErr w:type="spellEnd"/>
      <w:r w:rsidR="00884378">
        <w:rPr>
          <w:rFonts w:ascii="Times New Roman" w:hAnsi="Times New Roman"/>
        </w:rPr>
        <w:t>.</w:t>
      </w:r>
      <w:r w:rsidR="00E96EE6" w:rsidRPr="005C4269">
        <w:rPr>
          <w:rFonts w:ascii="Times New Roman" w:hAnsi="Times New Roman"/>
        </w:rPr>
        <w:t>)</w:t>
      </w:r>
      <w:r w:rsidR="003D4BED" w:rsidRPr="00EF4E1C">
        <w:rPr>
          <w:rFonts w:ascii="Times New Roman" w:hAnsi="Times New Roman"/>
        </w:rPr>
        <w:t xml:space="preserve">, </w:t>
      </w:r>
      <w:r w:rsidR="00D44794" w:rsidRPr="005D466C">
        <w:rPr>
          <w:rFonts w:ascii="Times New Roman" w:hAnsi="Times New Roman"/>
          <w:b/>
        </w:rPr>
        <w:t>Wójt Gminy Skrwilno</w:t>
      </w:r>
      <w:r w:rsidR="00BA4B8D" w:rsidRP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>zawiadamia</w:t>
      </w:r>
      <w:r w:rsidR="00333D2B">
        <w:rPr>
          <w:rFonts w:ascii="Times New Roman" w:hAnsi="Times New Roman"/>
        </w:rPr>
        <w:t xml:space="preserve">, że </w:t>
      </w:r>
      <w:r w:rsidR="003D4BED" w:rsidRPr="00EF4E1C">
        <w:rPr>
          <w:rFonts w:ascii="Times New Roman" w:hAnsi="Times New Roman"/>
        </w:rPr>
        <w:t xml:space="preserve">na wniosek </w:t>
      </w:r>
      <w:bookmarkStart w:id="0" w:name="_Hlk88226359"/>
      <w:r w:rsidR="00C23B62" w:rsidRPr="00C23B62">
        <w:rPr>
          <w:rFonts w:ascii="Times New Roman" w:hAnsi="Times New Roman"/>
          <w:b/>
        </w:rPr>
        <w:t>Solar Invest Sp. z o.o.</w:t>
      </w:r>
      <w:bookmarkEnd w:id="0"/>
      <w:r w:rsidR="00C23B62" w:rsidRPr="00C23B62">
        <w:rPr>
          <w:rFonts w:ascii="Times New Roman" w:hAnsi="Times New Roman"/>
        </w:rPr>
        <w:t xml:space="preserve"> z siedzibą w Toruniu</w:t>
      </w:r>
      <w:r w:rsidR="00BA4B8D" w:rsidRPr="00C23B62">
        <w:rPr>
          <w:rFonts w:ascii="Times New Roman" w:hAnsi="Times New Roman"/>
        </w:rPr>
        <w:t xml:space="preserve">, </w:t>
      </w:r>
      <w:r w:rsidR="005D466C">
        <w:rPr>
          <w:rFonts w:ascii="Times New Roman" w:hAnsi="Times New Roman"/>
        </w:rPr>
        <w:t xml:space="preserve">wszczęto </w:t>
      </w:r>
      <w:r w:rsidR="0066008A" w:rsidRPr="00EF4E1C">
        <w:rPr>
          <w:rFonts w:ascii="Times New Roman" w:hAnsi="Times New Roman"/>
        </w:rPr>
        <w:t>postępowani</w:t>
      </w:r>
      <w:r w:rsidR="005D466C">
        <w:rPr>
          <w:rFonts w:ascii="Times New Roman" w:hAnsi="Times New Roman"/>
        </w:rPr>
        <w:t>e</w:t>
      </w:r>
      <w:r w:rsidR="0066008A" w:rsidRPr="00EF4E1C">
        <w:rPr>
          <w:rFonts w:ascii="Times New Roman" w:hAnsi="Times New Roman"/>
        </w:rPr>
        <w:t xml:space="preserve"> </w:t>
      </w:r>
      <w:r w:rsidR="003D4BED" w:rsidRPr="00EF4E1C">
        <w:rPr>
          <w:rFonts w:ascii="Times New Roman" w:hAnsi="Times New Roman"/>
        </w:rPr>
        <w:t xml:space="preserve">w sprawie wydania decyzji o środowiskowych uwarunkowaniach </w:t>
      </w:r>
      <w:r w:rsidR="0066008A" w:rsidRPr="00EF4E1C">
        <w:rPr>
          <w:rFonts w:ascii="Times New Roman" w:hAnsi="Times New Roman"/>
        </w:rPr>
        <w:t>dla</w:t>
      </w:r>
      <w:r w:rsidR="003D4BED" w:rsidRPr="00EF4E1C">
        <w:rPr>
          <w:rFonts w:ascii="Times New Roman" w:hAnsi="Times New Roman"/>
        </w:rPr>
        <w:t xml:space="preserve"> przedsięwzięcia </w:t>
      </w:r>
      <w:r w:rsidR="0066008A" w:rsidRPr="00EF4E1C">
        <w:rPr>
          <w:rFonts w:ascii="Times New Roman" w:hAnsi="Times New Roman"/>
        </w:rPr>
        <w:t>polegającego</w:t>
      </w:r>
      <w:r w:rsidR="00333A06" w:rsidRPr="00EF4E1C">
        <w:rPr>
          <w:rFonts w:ascii="Times New Roman" w:hAnsi="Times New Roman"/>
        </w:rPr>
        <w:t xml:space="preserve"> na: </w:t>
      </w:r>
      <w:bookmarkStart w:id="1" w:name="_Hlk76733530"/>
      <w:r w:rsidR="00C23B62" w:rsidRPr="00C23B62">
        <w:rPr>
          <w:rFonts w:ascii="Times New Roman" w:hAnsi="Times New Roman"/>
          <w:b/>
          <w:i/>
          <w:iCs/>
          <w:color w:val="000000" w:themeColor="text1"/>
        </w:rPr>
        <w:t>„Budowa farmy fotowoltaicznej o łącznej mocy do 3 MW i powierzchni do 3 ha zlokalizowanej na działce nr 165, w obrębie Wólka, gmina Skrwilno, powiat rypiński”</w:t>
      </w:r>
      <w:r w:rsidR="00C23B62" w:rsidRPr="00C23B62">
        <w:rPr>
          <w:rFonts w:ascii="Times New Roman" w:hAnsi="Times New Roman"/>
          <w:b/>
          <w:i/>
          <w:iCs/>
          <w:color w:val="000000" w:themeColor="text1"/>
        </w:rPr>
        <w:t>.</w:t>
      </w:r>
    </w:p>
    <w:bookmarkEnd w:id="1"/>
    <w:p w14:paraId="3BA5E03D" w14:textId="5F573B98" w:rsidR="00AB4BF0" w:rsidRDefault="00542F13" w:rsidP="0077371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>Celem prowadzonego postępowania</w:t>
      </w:r>
      <w:r w:rsidR="00672F19" w:rsidRPr="00EF4E1C">
        <w:rPr>
          <w:rFonts w:ascii="Times New Roman" w:hAnsi="Times New Roman"/>
        </w:rPr>
        <w:t xml:space="preserve"> jest dokonanie oceny oddziaływania na środowisko planowanego przedsięwzięcia przez określenie, analizę</w:t>
      </w:r>
      <w:r w:rsidR="00FE56AA" w:rsidRPr="00EF4E1C">
        <w:rPr>
          <w:rFonts w:ascii="Times New Roman" w:hAnsi="Times New Roman"/>
        </w:rPr>
        <w:t xml:space="preserve"> </w:t>
      </w:r>
      <w:r w:rsidR="003C3D5D" w:rsidRPr="00EF4E1C">
        <w:rPr>
          <w:rFonts w:ascii="Times New Roman" w:hAnsi="Times New Roman"/>
        </w:rPr>
        <w:t>oraz ocenę</w:t>
      </w:r>
      <w:r w:rsidR="00672F19" w:rsidRPr="00EF4E1C">
        <w:rPr>
          <w:rFonts w:ascii="Times New Roman" w:hAnsi="Times New Roman"/>
        </w:rPr>
        <w:t xml:space="preserve"> bezpośredniego i pośredniego wpływu na </w:t>
      </w:r>
      <w:r w:rsidR="00EA215E" w:rsidRPr="00EF4E1C">
        <w:rPr>
          <w:rFonts w:ascii="Times New Roman" w:hAnsi="Times New Roman"/>
        </w:rPr>
        <w:t xml:space="preserve">warunki zdrowia i życia ludzi </w:t>
      </w:r>
      <w:r w:rsidR="00672F19" w:rsidRPr="00EF4E1C">
        <w:rPr>
          <w:rFonts w:ascii="Times New Roman" w:hAnsi="Times New Roman"/>
        </w:rPr>
        <w:t xml:space="preserve">oraz </w:t>
      </w:r>
      <w:r w:rsidR="003C3D5D" w:rsidRPr="00EF4E1C">
        <w:rPr>
          <w:rFonts w:ascii="Times New Roman" w:hAnsi="Times New Roman"/>
        </w:rPr>
        <w:t>na środowisko</w:t>
      </w:r>
      <w:r w:rsidR="00672F19" w:rsidRPr="00EF4E1C">
        <w:rPr>
          <w:rFonts w:ascii="Times New Roman" w:hAnsi="Times New Roman"/>
        </w:rPr>
        <w:t>.</w:t>
      </w:r>
    </w:p>
    <w:p w14:paraId="72662959" w14:textId="7D68B811" w:rsidR="00664D0F" w:rsidRDefault="00664D0F" w:rsidP="00664D0F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przedsięwzięcie należy do przedsięwzięć mogących potencjalnie znacząco oddziaływać na środowisko, określonych w </w:t>
      </w:r>
      <w:r w:rsidRPr="00EF4E1C">
        <w:rPr>
          <w:rFonts w:ascii="Times New Roman" w:hAnsi="Times New Roman"/>
        </w:rPr>
        <w:t xml:space="preserve">§ 3 ust. 1 pkt. </w:t>
      </w:r>
      <w:r w:rsidR="000A76B0">
        <w:rPr>
          <w:rFonts w:ascii="Times New Roman" w:hAnsi="Times New Roman"/>
        </w:rPr>
        <w:t>54 lit. b</w:t>
      </w:r>
      <w:r w:rsidRPr="00EF4E1C">
        <w:rPr>
          <w:rFonts w:ascii="Times New Roman" w:hAnsi="Times New Roman"/>
        </w:rPr>
        <w:t xml:space="preserve"> rozporządzeni</w:t>
      </w:r>
      <w:r>
        <w:rPr>
          <w:rFonts w:ascii="Times New Roman" w:hAnsi="Times New Roman"/>
        </w:rPr>
        <w:t>u</w:t>
      </w:r>
      <w:r w:rsidRPr="00EF4E1C">
        <w:rPr>
          <w:rFonts w:ascii="Times New Roman" w:hAnsi="Times New Roman"/>
        </w:rPr>
        <w:t xml:space="preserve"> Rady Ministrów z dnia </w:t>
      </w:r>
      <w:r>
        <w:rPr>
          <w:rFonts w:ascii="Times New Roman" w:hAnsi="Times New Roman"/>
        </w:rPr>
        <w:t>10 września 2019</w:t>
      </w:r>
      <w:r w:rsidRPr="00EF4E1C">
        <w:rPr>
          <w:rFonts w:ascii="Times New Roman" w:hAnsi="Times New Roman"/>
        </w:rPr>
        <w:t xml:space="preserve"> roku w sprawie przedsięwzięć mogących znacząco oddziaływać na środowisko (Dz. U. z 20</w:t>
      </w:r>
      <w:r>
        <w:rPr>
          <w:rFonts w:ascii="Times New Roman" w:hAnsi="Times New Roman"/>
        </w:rPr>
        <w:t>19</w:t>
      </w:r>
      <w:r w:rsidRPr="00EF4E1C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1839).</w:t>
      </w:r>
    </w:p>
    <w:p w14:paraId="65985C20" w14:textId="77777777" w:rsidR="00E96EE6" w:rsidRPr="00EF4E1C" w:rsidRDefault="00E96EE6" w:rsidP="00DC607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>W związku z powyższym informuję, że zgodnie z art. 10 Kodeksu postępowania administracyjnego strony mają prawo do czynnego udziału w każdym stadium postępowania administracyjnego, poprzez możliwość przeglądania akt sprawy, a także możliwość wypowiedzenia się, co do zebranych materiałów oraz zgłoszenia wniosków i żądań, w postępowaniu dowodowym.</w:t>
      </w:r>
    </w:p>
    <w:p w14:paraId="21131AE8" w14:textId="3DB23721" w:rsidR="002344BC" w:rsidRPr="00EF4E1C" w:rsidRDefault="00644325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</w:r>
      <w:r w:rsidR="002344BC" w:rsidRPr="00EF4E1C">
        <w:rPr>
          <w:rFonts w:ascii="Times New Roman" w:hAnsi="Times New Roman"/>
        </w:rPr>
        <w:t xml:space="preserve">Zgodnie z art. </w:t>
      </w:r>
      <w:r w:rsidR="00A911A4">
        <w:rPr>
          <w:rFonts w:ascii="Times New Roman" w:hAnsi="Times New Roman"/>
        </w:rPr>
        <w:t>64</w:t>
      </w:r>
      <w:r w:rsidR="002344BC" w:rsidRPr="00EF4E1C">
        <w:rPr>
          <w:rFonts w:ascii="Times New Roman" w:hAnsi="Times New Roman"/>
        </w:rPr>
        <w:t xml:space="preserve"> ust.1 </w:t>
      </w:r>
      <w:r w:rsidR="00A911A4">
        <w:rPr>
          <w:rFonts w:ascii="Times New Roman" w:hAnsi="Times New Roman"/>
        </w:rPr>
        <w:t>i 2</w:t>
      </w:r>
      <w:r w:rsidR="002344BC" w:rsidRPr="00EF4E1C">
        <w:rPr>
          <w:rFonts w:ascii="Times New Roman" w:hAnsi="Times New Roman"/>
        </w:rPr>
        <w:t xml:space="preserve"> ustawy z 3 października 2008 roku o udostępnianiu informacji o środowisku i jego ochronie, udziale społeczeństwa w ochronie środowiska oraz o ocenach oddziaływania na środowisko</w:t>
      </w:r>
      <w:r w:rsidR="00664D0F">
        <w:rPr>
          <w:rFonts w:ascii="Times New Roman" w:hAnsi="Times New Roman"/>
        </w:rPr>
        <w:t xml:space="preserve">, </w:t>
      </w:r>
      <w:r w:rsidR="002344BC" w:rsidRPr="00EF4E1C">
        <w:rPr>
          <w:rFonts w:ascii="Times New Roman" w:hAnsi="Times New Roman"/>
        </w:rPr>
        <w:t xml:space="preserve">decyzję o środowiskowych uwarunkowaniach zgody na realizację przedsięwzięcia w niniejszej sprawie wydaje się po </w:t>
      </w:r>
      <w:r w:rsidR="00A911A4">
        <w:rPr>
          <w:rFonts w:ascii="Times New Roman" w:hAnsi="Times New Roman"/>
        </w:rPr>
        <w:t xml:space="preserve">uzyskaniu opinii organów </w:t>
      </w:r>
      <w:r w:rsidR="00852D62">
        <w:rPr>
          <w:rFonts w:ascii="Times New Roman" w:hAnsi="Times New Roman"/>
        </w:rPr>
        <w:t xml:space="preserve">opiniujących oraz </w:t>
      </w:r>
      <w:r w:rsidR="00DA633C">
        <w:rPr>
          <w:rFonts w:ascii="Times New Roman" w:hAnsi="Times New Roman"/>
        </w:rPr>
        <w:t xml:space="preserve">po uzyskaniu </w:t>
      </w:r>
      <w:r w:rsidR="00852D62">
        <w:rPr>
          <w:rFonts w:ascii="Times New Roman" w:hAnsi="Times New Roman"/>
        </w:rPr>
        <w:t xml:space="preserve">ewentualnego </w:t>
      </w:r>
      <w:r w:rsidR="002344BC" w:rsidRPr="00EF4E1C">
        <w:rPr>
          <w:rFonts w:ascii="Times New Roman" w:hAnsi="Times New Roman"/>
        </w:rPr>
        <w:t>uzgodnieni</w:t>
      </w:r>
      <w:r w:rsidR="00852D62">
        <w:rPr>
          <w:rFonts w:ascii="Times New Roman" w:hAnsi="Times New Roman"/>
        </w:rPr>
        <w:t>a warunków realizacji przedsięwzięcia</w:t>
      </w:r>
      <w:r w:rsidR="002344BC" w:rsidRPr="00EF4E1C">
        <w:rPr>
          <w:rFonts w:ascii="Times New Roman" w:hAnsi="Times New Roman"/>
        </w:rPr>
        <w:t xml:space="preserve"> z następującymi organami:</w:t>
      </w:r>
    </w:p>
    <w:p w14:paraId="74FC039B" w14:textId="77777777" w:rsidR="002344BC" w:rsidRPr="00EF4E1C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>- Regionalnym Dyrektorem Ochrony Środowiska</w:t>
      </w:r>
    </w:p>
    <w:p w14:paraId="03233C89" w14:textId="77777777" w:rsidR="002344BC" w:rsidRPr="00C2722D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C2722D">
        <w:rPr>
          <w:rFonts w:ascii="Times New Roman" w:hAnsi="Times New Roman"/>
        </w:rPr>
        <w:t>- Państwowym Powiatowym Inspektorem Sanitarnym.</w:t>
      </w:r>
    </w:p>
    <w:p w14:paraId="79D6048B" w14:textId="77777777" w:rsidR="00C2722D" w:rsidRPr="00C2722D" w:rsidRDefault="00C2722D" w:rsidP="00DC6073">
      <w:pPr>
        <w:spacing w:line="276" w:lineRule="auto"/>
        <w:jc w:val="both"/>
        <w:rPr>
          <w:rFonts w:ascii="Times New Roman" w:hAnsi="Times New Roman"/>
        </w:rPr>
      </w:pPr>
      <w:r w:rsidRPr="00C2722D">
        <w:rPr>
          <w:rFonts w:ascii="Times New Roman" w:hAnsi="Times New Roman"/>
        </w:rPr>
        <w:t>- Państwowym Gospodarstwem Wodnym „Wody Polskie”</w:t>
      </w:r>
    </w:p>
    <w:p w14:paraId="22795238" w14:textId="77777777" w:rsidR="002344BC" w:rsidRDefault="002344BC" w:rsidP="00DC6073">
      <w:pPr>
        <w:spacing w:line="276" w:lineRule="auto"/>
        <w:jc w:val="both"/>
        <w:rPr>
          <w:rFonts w:ascii="Times New Roman" w:hAnsi="Times New Roman"/>
        </w:rPr>
      </w:pPr>
      <w:r w:rsidRPr="00EF4E1C">
        <w:rPr>
          <w:rFonts w:ascii="Times New Roman" w:hAnsi="Times New Roman"/>
        </w:rPr>
        <w:tab/>
        <w:t>Wobec powyższego rozstrzygnięcie sprawy nastąpi niezwłocznie po uzyskaniu</w:t>
      </w:r>
      <w:r>
        <w:rPr>
          <w:rFonts w:ascii="Times New Roman" w:hAnsi="Times New Roman"/>
        </w:rPr>
        <w:t xml:space="preserve"> wymaganych uzgodnień i opinii.</w:t>
      </w:r>
    </w:p>
    <w:p w14:paraId="2353F35B" w14:textId="5F518F28" w:rsidR="00613995" w:rsidRPr="00985B9E" w:rsidRDefault="002344BC" w:rsidP="00985B9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ab/>
      </w:r>
      <w:r w:rsidR="004561AC" w:rsidRPr="00985B9E">
        <w:rPr>
          <w:rFonts w:ascii="Times New Roman" w:hAnsi="Times New Roman"/>
        </w:rPr>
        <w:t>Z dokumentacją w przedmiotowej sprawie można się zapoznać w siedzibie Urzędu Gminy w Skrwilnie – Referat Inwestycji, Ochrony Środowiska i Gospodarki Przestrzennej</w:t>
      </w:r>
      <w:r w:rsidRPr="00985B9E">
        <w:rPr>
          <w:rFonts w:ascii="Times New Roman" w:hAnsi="Times New Roman"/>
        </w:rPr>
        <w:t xml:space="preserve">, </w:t>
      </w:r>
      <w:r w:rsidR="00DD7311" w:rsidRPr="00985B9E">
        <w:rPr>
          <w:rFonts w:ascii="Times New Roman" w:hAnsi="Times New Roman"/>
        </w:rPr>
        <w:t xml:space="preserve">pokój nr 34, </w:t>
      </w:r>
      <w:r w:rsidRPr="00985B9E">
        <w:rPr>
          <w:rFonts w:ascii="Times New Roman" w:hAnsi="Times New Roman"/>
        </w:rPr>
        <w:lastRenderedPageBreak/>
        <w:t>od poniedziałku do piątku w godzinach 7</w:t>
      </w:r>
      <w:r w:rsidRPr="00985B9E">
        <w:rPr>
          <w:rFonts w:ascii="Times New Roman" w:hAnsi="Times New Roman"/>
          <w:vertAlign w:val="superscript"/>
        </w:rPr>
        <w:t xml:space="preserve">30 </w:t>
      </w:r>
      <w:r w:rsidRPr="00985B9E">
        <w:rPr>
          <w:rFonts w:ascii="Times New Roman" w:hAnsi="Times New Roman"/>
        </w:rPr>
        <w:t>- 15</w:t>
      </w:r>
      <w:r w:rsidRPr="00985B9E">
        <w:rPr>
          <w:rFonts w:ascii="Times New Roman" w:hAnsi="Times New Roman"/>
          <w:vertAlign w:val="superscript"/>
        </w:rPr>
        <w:t>30</w:t>
      </w:r>
      <w:r w:rsidRPr="00985B9E">
        <w:rPr>
          <w:rFonts w:ascii="Times New Roman" w:hAnsi="Times New Roman"/>
        </w:rPr>
        <w:t>.</w:t>
      </w:r>
      <w:r w:rsidR="00985B9E" w:rsidRPr="00985B9E">
        <w:rPr>
          <w:rFonts w:ascii="Times New Roman" w:hAnsi="Times New Roman"/>
          <w:lang w:eastAsia="pl-PL"/>
        </w:rPr>
        <w:t xml:space="preserve"> W związku z ogłoszeniem na terytorium Rzeczypospolitej Polskiej stanu epidemii związanego z</w:t>
      </w:r>
      <w:r w:rsidR="00985B9E">
        <w:rPr>
          <w:rFonts w:ascii="Times New Roman" w:hAnsi="Times New Roman"/>
          <w:lang w:eastAsia="pl-PL"/>
        </w:rPr>
        <w:t xml:space="preserve"> </w:t>
      </w:r>
      <w:r w:rsidR="00985B9E" w:rsidRPr="00985B9E">
        <w:rPr>
          <w:rFonts w:ascii="Times New Roman" w:hAnsi="Times New Roman"/>
          <w:lang w:eastAsia="pl-PL"/>
        </w:rPr>
        <w:t>zakażeniami wirusem SARS-CoV-2 do czasu odwołania tego stanu, w celu zapoznania się z</w:t>
      </w:r>
      <w:r w:rsidR="00985B9E">
        <w:rPr>
          <w:rFonts w:ascii="Times New Roman" w:hAnsi="Times New Roman"/>
          <w:lang w:eastAsia="pl-PL"/>
        </w:rPr>
        <w:t xml:space="preserve"> </w:t>
      </w:r>
      <w:r w:rsidR="00985B9E" w:rsidRPr="00985B9E">
        <w:rPr>
          <w:rFonts w:ascii="Times New Roman" w:hAnsi="Times New Roman"/>
          <w:lang w:eastAsia="pl-PL"/>
        </w:rPr>
        <w:t>dokumentacją w powyższej sprawie należy kontaktować się</w:t>
      </w:r>
      <w:r w:rsidR="00985B9E">
        <w:rPr>
          <w:rFonts w:ascii="Times New Roman" w:hAnsi="Times New Roman"/>
          <w:lang w:eastAsia="pl-PL"/>
        </w:rPr>
        <w:t xml:space="preserve"> telefonicznie lub e-mail </w:t>
      </w:r>
      <w:r w:rsidR="00985B9E" w:rsidRPr="00985B9E">
        <w:rPr>
          <w:rFonts w:ascii="Times New Roman" w:hAnsi="Times New Roman"/>
          <w:lang w:eastAsia="pl-PL"/>
        </w:rPr>
        <w:t xml:space="preserve"> z osobą prowadzącą</w:t>
      </w:r>
      <w:r w:rsidR="00985B9E">
        <w:rPr>
          <w:rFonts w:ascii="Times New Roman" w:hAnsi="Times New Roman"/>
          <w:lang w:eastAsia="pl-PL"/>
        </w:rPr>
        <w:t xml:space="preserve"> </w:t>
      </w:r>
      <w:r w:rsidR="00985B9E" w:rsidRPr="00985B9E">
        <w:rPr>
          <w:rFonts w:ascii="Times New Roman" w:hAnsi="Times New Roman"/>
          <w:lang w:eastAsia="pl-PL"/>
        </w:rPr>
        <w:t>przedmiotowe postępowanie</w:t>
      </w:r>
      <w:r w:rsidR="00985B9E">
        <w:rPr>
          <w:rFonts w:ascii="Times New Roman" w:hAnsi="Times New Roman"/>
          <w:lang w:eastAsia="pl-PL"/>
        </w:rPr>
        <w:t>.</w:t>
      </w:r>
    </w:p>
    <w:p w14:paraId="66ABA8B2" w14:textId="77777777" w:rsidR="00613995" w:rsidRPr="005C4269" w:rsidRDefault="00613995" w:rsidP="00985B9E">
      <w:pPr>
        <w:spacing w:line="276" w:lineRule="auto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ab/>
        <w:t>Zgodnie z art. 35 § 5 Kodeksu postępowania administracyjnego do terminów załatwienia sprawy nie wlicza się terminów przewidzianych w przepisach prawa dla dokonania określonych czynności, okresów z</w:t>
      </w:r>
      <w:r w:rsidR="00617F6E">
        <w:rPr>
          <w:rFonts w:ascii="Times New Roman" w:hAnsi="Times New Roman"/>
        </w:rPr>
        <w:t>a</w:t>
      </w:r>
      <w:r w:rsidRPr="005C4269">
        <w:rPr>
          <w:rFonts w:ascii="Times New Roman" w:hAnsi="Times New Roman"/>
        </w:rPr>
        <w:t>wieszenia postępowania oraz okresów opóźnień, spowodowanych z winy strony albo z przyczyn niezależnych od organu.</w:t>
      </w:r>
    </w:p>
    <w:p w14:paraId="05C0A063" w14:textId="588A1547" w:rsidR="004A34A2" w:rsidRDefault="00613995" w:rsidP="004A34A2">
      <w:pPr>
        <w:spacing w:line="276" w:lineRule="auto"/>
        <w:jc w:val="both"/>
        <w:rPr>
          <w:rFonts w:ascii="Times New Roman" w:hAnsi="Times New Roman"/>
        </w:rPr>
      </w:pPr>
      <w:r w:rsidRPr="005C4269">
        <w:rPr>
          <w:rFonts w:ascii="Times New Roman" w:hAnsi="Times New Roman"/>
        </w:rPr>
        <w:tab/>
        <w:t xml:space="preserve">Na podstawie art. 41 § 1 </w:t>
      </w:r>
      <w:r>
        <w:rPr>
          <w:rFonts w:ascii="Times New Roman" w:hAnsi="Times New Roman"/>
        </w:rPr>
        <w:t>Kodeks postępowania administracyjnego</w:t>
      </w:r>
      <w:r w:rsidRPr="005C4269">
        <w:rPr>
          <w:rFonts w:ascii="Times New Roman" w:hAnsi="Times New Roman"/>
        </w:rPr>
        <w:t xml:space="preserve"> w toku postępowania strony oraz ich przedstawiciele i pełnomocnicy maj</w:t>
      </w:r>
      <w:r>
        <w:rPr>
          <w:rFonts w:ascii="Times New Roman" w:hAnsi="Times New Roman"/>
        </w:rPr>
        <w:t>ą</w:t>
      </w:r>
      <w:r w:rsidRPr="005C4269">
        <w:rPr>
          <w:rFonts w:ascii="Times New Roman" w:hAnsi="Times New Roman"/>
        </w:rPr>
        <w:t xml:space="preserve"> obowiązek zawiadomić organ administracji publicznej o każdej zmianie swego adresu. Zgodnie z § 2 w razie zaniedbania obowiązku określonego w § 1 doręczenie pisma pod dotychczasowy adres ma skutek prawny.</w:t>
      </w:r>
    </w:p>
    <w:p w14:paraId="49D5B62E" w14:textId="5404CCC3" w:rsidR="004A34A2" w:rsidRPr="00E96EE6" w:rsidRDefault="00E31EA4" w:rsidP="004A34A2">
      <w:pPr>
        <w:pStyle w:val="Tekstpodstawowy"/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N</w:t>
      </w:r>
      <w:r w:rsidR="004A34A2" w:rsidRPr="00E96EE6">
        <w:rPr>
          <w:sz w:val="24"/>
        </w:rPr>
        <w:t xml:space="preserve">iniejsze zawiadomienie zostaje zamieszczone na stronie Biuletynu Informacji Publicznej (BIP) Urzędu Gminy w Skrwilnie adres: </w:t>
      </w:r>
      <w:hyperlink r:id="rId9" w:history="1">
        <w:r w:rsidR="004A34A2" w:rsidRPr="00D801A9">
          <w:rPr>
            <w:rStyle w:val="Hipercze"/>
            <w:sz w:val="24"/>
          </w:rPr>
          <w:t>http://www.bip.skrwilno.pl</w:t>
        </w:r>
      </w:hyperlink>
      <w:r>
        <w:rPr>
          <w:sz w:val="24"/>
        </w:rPr>
        <w:t xml:space="preserve"> </w:t>
      </w:r>
      <w:r w:rsidR="004A34A2" w:rsidRPr="00E96EE6">
        <w:rPr>
          <w:sz w:val="24"/>
        </w:rPr>
        <w:t>oraz wywieszone na tablicy ogłosz</w:t>
      </w:r>
      <w:r w:rsidR="004A34A2">
        <w:rPr>
          <w:sz w:val="24"/>
        </w:rPr>
        <w:t xml:space="preserve">eń w Urzędzie Gminy w Skrwilnie. </w:t>
      </w:r>
    </w:p>
    <w:p w14:paraId="25EBCB4E" w14:textId="248A2265" w:rsidR="00773716" w:rsidRPr="00773716" w:rsidRDefault="00773716" w:rsidP="00773716">
      <w:pPr>
        <w:spacing w:line="276" w:lineRule="auto"/>
        <w:jc w:val="both"/>
        <w:rPr>
          <w:rFonts w:ascii="Times New Roman" w:hAnsi="Times New Roman"/>
        </w:rPr>
      </w:pPr>
      <w:r w:rsidRPr="00773716">
        <w:rPr>
          <w:rFonts w:ascii="Times New Roman" w:hAnsi="Times New Roman"/>
        </w:rPr>
        <w:tab/>
        <w:t>Ponadto informuję o zamieszczeniu w publicznie dostępnym wykazie – danych o wniosku w sprawie wydania decyzji o środowiskowych uwarunkowaniach dla ww. przedsięwzięcia. Publicznie dostępny wykaz, w którym zamieszczone są dane o dokumentach zawierających informacje o środowisku i jego ochronie udostępniony jest w Biuletynie Informacji Publicznej (BIP) Urzędu Gminy w Skrwilnie adres: http://www.bip.skrwilno.pl -</w:t>
      </w:r>
      <w:r>
        <w:rPr>
          <w:rFonts w:ascii="Times New Roman" w:hAnsi="Times New Roman"/>
        </w:rPr>
        <w:t xml:space="preserve"> Rejestr informacji o środowisku -</w:t>
      </w:r>
      <w:r w:rsidRPr="00773716">
        <w:rPr>
          <w:rFonts w:ascii="Times New Roman" w:hAnsi="Times New Roman"/>
        </w:rPr>
        <w:t xml:space="preserve"> karty informacyjne </w:t>
      </w:r>
      <w:proofErr w:type="spellStart"/>
      <w:r w:rsidRPr="00773716">
        <w:rPr>
          <w:rFonts w:ascii="Times New Roman" w:hAnsi="Times New Roman"/>
        </w:rPr>
        <w:t>sios</w:t>
      </w:r>
      <w:proofErr w:type="spellEnd"/>
      <w:r w:rsidRPr="00773716">
        <w:rPr>
          <w:rFonts w:ascii="Times New Roman" w:hAnsi="Times New Roman"/>
        </w:rPr>
        <w:t>.</w:t>
      </w:r>
    </w:p>
    <w:p w14:paraId="61E32330" w14:textId="77777777" w:rsidR="00773716" w:rsidRPr="00773716" w:rsidRDefault="00773716" w:rsidP="00773716">
      <w:pPr>
        <w:jc w:val="both"/>
        <w:rPr>
          <w:rFonts w:ascii="Times New Roman" w:hAnsi="Times New Roman"/>
        </w:rPr>
      </w:pPr>
    </w:p>
    <w:p w14:paraId="280F6487" w14:textId="77777777" w:rsidR="00613995" w:rsidRPr="00773716" w:rsidRDefault="00613995" w:rsidP="00613995">
      <w:pPr>
        <w:jc w:val="both"/>
        <w:rPr>
          <w:rFonts w:ascii="Times New Roman" w:hAnsi="Times New Roman"/>
        </w:rPr>
      </w:pPr>
    </w:p>
    <w:p w14:paraId="719059E5" w14:textId="77777777" w:rsidR="00613995" w:rsidRPr="00773716" w:rsidRDefault="00613995" w:rsidP="00613995">
      <w:pPr>
        <w:jc w:val="left"/>
        <w:rPr>
          <w:rFonts w:ascii="Times New Roman" w:hAnsi="Times New Roman"/>
        </w:rPr>
      </w:pPr>
      <w:r w:rsidRPr="00773716">
        <w:rPr>
          <w:rFonts w:ascii="Times New Roman" w:hAnsi="Times New Roman"/>
        </w:rPr>
        <w:t xml:space="preserve">Otrzymują: </w:t>
      </w:r>
    </w:p>
    <w:p w14:paraId="49D591A3" w14:textId="77777777" w:rsidR="00613995" w:rsidRPr="00773716" w:rsidRDefault="00613995" w:rsidP="00613995">
      <w:pPr>
        <w:jc w:val="left"/>
        <w:rPr>
          <w:rFonts w:ascii="Times New Roman" w:hAnsi="Times New Roman"/>
        </w:rPr>
      </w:pPr>
    </w:p>
    <w:p w14:paraId="21410657" w14:textId="77777777" w:rsidR="00613995" w:rsidRPr="00773716" w:rsidRDefault="00613995" w:rsidP="00613995">
      <w:pPr>
        <w:jc w:val="left"/>
        <w:rPr>
          <w:rFonts w:ascii="Times New Roman" w:hAnsi="Times New Roman"/>
        </w:rPr>
      </w:pPr>
      <w:r w:rsidRPr="00773716">
        <w:rPr>
          <w:rFonts w:ascii="Times New Roman" w:hAnsi="Times New Roman"/>
        </w:rPr>
        <w:t xml:space="preserve">1. Strony wg. rozdzielnika w tut. urzędzie </w:t>
      </w:r>
    </w:p>
    <w:p w14:paraId="569CEF34" w14:textId="77777777" w:rsidR="00613995" w:rsidRPr="005C4269" w:rsidRDefault="00613995" w:rsidP="00613995">
      <w:pPr>
        <w:jc w:val="left"/>
        <w:rPr>
          <w:rFonts w:ascii="Times New Roman" w:hAnsi="Times New Roman"/>
        </w:rPr>
      </w:pPr>
      <w:r w:rsidRPr="005C4269">
        <w:rPr>
          <w:rFonts w:ascii="Times New Roman" w:hAnsi="Times New Roman"/>
        </w:rPr>
        <w:t xml:space="preserve">2. UG. a/a. </w:t>
      </w:r>
    </w:p>
    <w:p w14:paraId="5D916F30" w14:textId="77777777" w:rsidR="00613995" w:rsidRPr="005C4269" w:rsidRDefault="00613995" w:rsidP="00613995">
      <w:pPr>
        <w:jc w:val="left"/>
        <w:rPr>
          <w:rFonts w:ascii="Times New Roman" w:hAnsi="Times New Roman"/>
        </w:rPr>
      </w:pPr>
    </w:p>
    <w:p w14:paraId="2F63615A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Sprawę prowadzi: </w:t>
      </w:r>
    </w:p>
    <w:p w14:paraId="129A762A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>Alicja Siemiątkowska</w:t>
      </w:r>
    </w:p>
    <w:p w14:paraId="4AB3F323" w14:textId="77777777" w:rsidR="00613995" w:rsidRPr="00FB43AC" w:rsidRDefault="00F63AB9" w:rsidP="00F63AB9">
      <w:pPr>
        <w:jc w:val="both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Referat Inwestycji, Ochrony Środowiska i Gospodarki Przestrzennej </w:t>
      </w:r>
    </w:p>
    <w:p w14:paraId="7483634C" w14:textId="77777777" w:rsidR="00613995" w:rsidRPr="00FB43AC" w:rsidRDefault="00613995" w:rsidP="00613995">
      <w:pPr>
        <w:jc w:val="left"/>
        <w:rPr>
          <w:rFonts w:ascii="Times New Roman" w:hAnsi="Times New Roman"/>
          <w:sz w:val="20"/>
          <w:szCs w:val="20"/>
        </w:rPr>
      </w:pPr>
      <w:r w:rsidRPr="00FB43AC">
        <w:rPr>
          <w:rFonts w:ascii="Times New Roman" w:hAnsi="Times New Roman"/>
          <w:sz w:val="20"/>
          <w:szCs w:val="20"/>
        </w:rPr>
        <w:t xml:space="preserve">tel. </w:t>
      </w:r>
      <w:r w:rsidR="00703B48" w:rsidRPr="00FB43AC">
        <w:rPr>
          <w:rFonts w:ascii="Times New Roman" w:hAnsi="Times New Roman"/>
          <w:sz w:val="20"/>
          <w:szCs w:val="20"/>
        </w:rPr>
        <w:t>536-999-376</w:t>
      </w:r>
    </w:p>
    <w:p w14:paraId="6F8555CA" w14:textId="77777777" w:rsidR="004E068B" w:rsidRPr="00613995" w:rsidRDefault="00613995" w:rsidP="00613995">
      <w:pPr>
        <w:jc w:val="left"/>
        <w:rPr>
          <w:rFonts w:ascii="Times New Roman" w:hAnsi="Times New Roman"/>
          <w:lang w:val="en-US"/>
        </w:rPr>
      </w:pPr>
      <w:r w:rsidRPr="00FB43AC">
        <w:rPr>
          <w:rFonts w:ascii="Times New Roman" w:hAnsi="Times New Roman"/>
          <w:sz w:val="20"/>
          <w:szCs w:val="20"/>
          <w:lang w:val="en-US"/>
        </w:rPr>
        <w:t xml:space="preserve">email: </w:t>
      </w:r>
      <w:hyperlink r:id="rId10" w:history="1">
        <w:r w:rsidRPr="00FB43AC">
          <w:rPr>
            <w:rStyle w:val="Hipercze"/>
            <w:rFonts w:ascii="Times New Roman" w:hAnsi="Times New Roman"/>
            <w:sz w:val="20"/>
            <w:szCs w:val="20"/>
            <w:lang w:val="en-US"/>
          </w:rPr>
          <w:t>a.siemiatkowska@skrwilno.eu</w:t>
        </w:r>
      </w:hyperlink>
      <w:r w:rsidRPr="005C4269">
        <w:rPr>
          <w:rFonts w:ascii="Times New Roman" w:hAnsi="Times New Roman"/>
          <w:lang w:val="en-US"/>
        </w:rPr>
        <w:t xml:space="preserve"> </w:t>
      </w:r>
    </w:p>
    <w:sectPr w:rsidR="004E068B" w:rsidRPr="00613995" w:rsidSect="00601A49">
      <w:headerReference w:type="default" r:id="rId11"/>
      <w:footerReference w:type="default" r:id="rId12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DE80" w14:textId="77777777" w:rsidR="0067490B" w:rsidRDefault="0067490B" w:rsidP="00111683">
      <w:r>
        <w:separator/>
      </w:r>
    </w:p>
  </w:endnote>
  <w:endnote w:type="continuationSeparator" w:id="0">
    <w:p w14:paraId="30C0FA68" w14:textId="77777777" w:rsidR="0067490B" w:rsidRDefault="0067490B" w:rsidP="0011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5024" w14:textId="77777777" w:rsidR="00C42114" w:rsidRPr="00601A49" w:rsidRDefault="00C42114" w:rsidP="00601A49">
    <w:pPr>
      <w:pStyle w:val="Stopka"/>
      <w:jc w:val="right"/>
      <w:rPr>
        <w:rFonts w:ascii="Times New Roman" w:hAnsi="Times New Roman"/>
      </w:rPr>
    </w:pPr>
    <w:r w:rsidRPr="00C42114">
      <w:rPr>
        <w:rFonts w:ascii="Times New Roman" w:hAnsi="Times New Roman"/>
      </w:rPr>
      <w:fldChar w:fldCharType="begin"/>
    </w:r>
    <w:r w:rsidRPr="00C42114">
      <w:rPr>
        <w:rFonts w:ascii="Times New Roman" w:hAnsi="Times New Roman"/>
      </w:rPr>
      <w:instrText xml:space="preserve"> PAGE   \* MERGEFORMAT </w:instrText>
    </w:r>
    <w:r w:rsidRPr="00C42114">
      <w:rPr>
        <w:rFonts w:ascii="Times New Roman" w:hAnsi="Times New Roman"/>
      </w:rPr>
      <w:fldChar w:fldCharType="separate"/>
    </w:r>
    <w:r w:rsidR="00E303B4">
      <w:rPr>
        <w:rFonts w:ascii="Times New Roman" w:hAnsi="Times New Roman"/>
        <w:noProof/>
      </w:rPr>
      <w:t>2</w:t>
    </w:r>
    <w:r w:rsidRPr="00C4211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A31E" w14:textId="77777777" w:rsidR="0067490B" w:rsidRDefault="0067490B" w:rsidP="00111683">
      <w:r>
        <w:separator/>
      </w:r>
    </w:p>
  </w:footnote>
  <w:footnote w:type="continuationSeparator" w:id="0">
    <w:p w14:paraId="44DD74E1" w14:textId="77777777" w:rsidR="0067490B" w:rsidRDefault="0067490B" w:rsidP="0011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9B70" w14:textId="77777777" w:rsidR="00C42114" w:rsidRPr="00601A49" w:rsidRDefault="00C42114" w:rsidP="00601A49">
    <w:pPr>
      <w:pStyle w:val="Nagwek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ED"/>
    <w:rsid w:val="00052424"/>
    <w:rsid w:val="000525AA"/>
    <w:rsid w:val="000538B9"/>
    <w:rsid w:val="00074E39"/>
    <w:rsid w:val="000A2AA6"/>
    <w:rsid w:val="000A76B0"/>
    <w:rsid w:val="000B3AC6"/>
    <w:rsid w:val="000B65A5"/>
    <w:rsid w:val="000C2F6B"/>
    <w:rsid w:val="0010309E"/>
    <w:rsid w:val="00111683"/>
    <w:rsid w:val="00142234"/>
    <w:rsid w:val="00197F7C"/>
    <w:rsid w:val="001A3172"/>
    <w:rsid w:val="001A5D3A"/>
    <w:rsid w:val="001A709B"/>
    <w:rsid w:val="001B3BC9"/>
    <w:rsid w:val="001C2024"/>
    <w:rsid w:val="001C477A"/>
    <w:rsid w:val="001D6891"/>
    <w:rsid w:val="00205F8F"/>
    <w:rsid w:val="002344BC"/>
    <w:rsid w:val="002416D5"/>
    <w:rsid w:val="002574BA"/>
    <w:rsid w:val="002631A7"/>
    <w:rsid w:val="00266511"/>
    <w:rsid w:val="0027746D"/>
    <w:rsid w:val="002C4B29"/>
    <w:rsid w:val="002D32A2"/>
    <w:rsid w:val="002D7714"/>
    <w:rsid w:val="002E7FDD"/>
    <w:rsid w:val="002F0DC8"/>
    <w:rsid w:val="00313D32"/>
    <w:rsid w:val="0033139B"/>
    <w:rsid w:val="00333A06"/>
    <w:rsid w:val="00333D2B"/>
    <w:rsid w:val="0033690A"/>
    <w:rsid w:val="003444F3"/>
    <w:rsid w:val="00345115"/>
    <w:rsid w:val="0034775B"/>
    <w:rsid w:val="00365FBE"/>
    <w:rsid w:val="00366F61"/>
    <w:rsid w:val="0037538D"/>
    <w:rsid w:val="00377A32"/>
    <w:rsid w:val="00394ED9"/>
    <w:rsid w:val="003A41DA"/>
    <w:rsid w:val="003A6950"/>
    <w:rsid w:val="003B18C3"/>
    <w:rsid w:val="003C3D5D"/>
    <w:rsid w:val="003D3A94"/>
    <w:rsid w:val="003D4BED"/>
    <w:rsid w:val="003D51F0"/>
    <w:rsid w:val="003D729C"/>
    <w:rsid w:val="003D778C"/>
    <w:rsid w:val="00403846"/>
    <w:rsid w:val="00405B5C"/>
    <w:rsid w:val="004561AC"/>
    <w:rsid w:val="00473A3A"/>
    <w:rsid w:val="0049035C"/>
    <w:rsid w:val="004A11F8"/>
    <w:rsid w:val="004A34A2"/>
    <w:rsid w:val="004A7BC2"/>
    <w:rsid w:val="004B4FDD"/>
    <w:rsid w:val="004B651F"/>
    <w:rsid w:val="004C4ECA"/>
    <w:rsid w:val="004D0666"/>
    <w:rsid w:val="004E068B"/>
    <w:rsid w:val="004F09EE"/>
    <w:rsid w:val="004F24F2"/>
    <w:rsid w:val="00504C42"/>
    <w:rsid w:val="00522531"/>
    <w:rsid w:val="0052441D"/>
    <w:rsid w:val="00530DA4"/>
    <w:rsid w:val="00541626"/>
    <w:rsid w:val="00542F13"/>
    <w:rsid w:val="00545097"/>
    <w:rsid w:val="00566C93"/>
    <w:rsid w:val="00572277"/>
    <w:rsid w:val="005777DD"/>
    <w:rsid w:val="00583B0F"/>
    <w:rsid w:val="00587826"/>
    <w:rsid w:val="005B3950"/>
    <w:rsid w:val="005B4CD5"/>
    <w:rsid w:val="005D3403"/>
    <w:rsid w:val="005D466C"/>
    <w:rsid w:val="005E0CF7"/>
    <w:rsid w:val="005E7D3A"/>
    <w:rsid w:val="005F2370"/>
    <w:rsid w:val="00601A49"/>
    <w:rsid w:val="006058FD"/>
    <w:rsid w:val="00613869"/>
    <w:rsid w:val="00613995"/>
    <w:rsid w:val="00617F6E"/>
    <w:rsid w:val="00626D72"/>
    <w:rsid w:val="00635DF8"/>
    <w:rsid w:val="00644325"/>
    <w:rsid w:val="00645373"/>
    <w:rsid w:val="006462AE"/>
    <w:rsid w:val="00652216"/>
    <w:rsid w:val="0066008A"/>
    <w:rsid w:val="00664D0F"/>
    <w:rsid w:val="00672F19"/>
    <w:rsid w:val="0067490B"/>
    <w:rsid w:val="006A4EDE"/>
    <w:rsid w:val="006B675A"/>
    <w:rsid w:val="006B6CF1"/>
    <w:rsid w:val="006C4765"/>
    <w:rsid w:val="006F3801"/>
    <w:rsid w:val="00703B48"/>
    <w:rsid w:val="00722FAA"/>
    <w:rsid w:val="00742FDD"/>
    <w:rsid w:val="007448D4"/>
    <w:rsid w:val="00746BFF"/>
    <w:rsid w:val="00764942"/>
    <w:rsid w:val="00773716"/>
    <w:rsid w:val="00786933"/>
    <w:rsid w:val="007E5F80"/>
    <w:rsid w:val="008047C0"/>
    <w:rsid w:val="008052F2"/>
    <w:rsid w:val="008160E1"/>
    <w:rsid w:val="0081793D"/>
    <w:rsid w:val="008317DE"/>
    <w:rsid w:val="00852D62"/>
    <w:rsid w:val="008533A4"/>
    <w:rsid w:val="00860FDD"/>
    <w:rsid w:val="0088049C"/>
    <w:rsid w:val="00881DA5"/>
    <w:rsid w:val="00884378"/>
    <w:rsid w:val="00895B4C"/>
    <w:rsid w:val="00897460"/>
    <w:rsid w:val="008B2E20"/>
    <w:rsid w:val="008C5AD4"/>
    <w:rsid w:val="008D71C7"/>
    <w:rsid w:val="008D7223"/>
    <w:rsid w:val="008E21E3"/>
    <w:rsid w:val="008E53D7"/>
    <w:rsid w:val="00903B99"/>
    <w:rsid w:val="00916531"/>
    <w:rsid w:val="00922028"/>
    <w:rsid w:val="009273E6"/>
    <w:rsid w:val="00952A9A"/>
    <w:rsid w:val="0095407F"/>
    <w:rsid w:val="00957415"/>
    <w:rsid w:val="009577F2"/>
    <w:rsid w:val="00985B9E"/>
    <w:rsid w:val="00993216"/>
    <w:rsid w:val="009B6EBB"/>
    <w:rsid w:val="009C63D5"/>
    <w:rsid w:val="009E4378"/>
    <w:rsid w:val="00A05FC7"/>
    <w:rsid w:val="00A120FA"/>
    <w:rsid w:val="00A26269"/>
    <w:rsid w:val="00A73C52"/>
    <w:rsid w:val="00A911A4"/>
    <w:rsid w:val="00A9359B"/>
    <w:rsid w:val="00AB11F7"/>
    <w:rsid w:val="00AB4BF0"/>
    <w:rsid w:val="00AC199B"/>
    <w:rsid w:val="00AF0BFE"/>
    <w:rsid w:val="00AF274B"/>
    <w:rsid w:val="00AF6B83"/>
    <w:rsid w:val="00B26CBE"/>
    <w:rsid w:val="00B47105"/>
    <w:rsid w:val="00B50EB1"/>
    <w:rsid w:val="00B62DFE"/>
    <w:rsid w:val="00B83291"/>
    <w:rsid w:val="00BA4B8D"/>
    <w:rsid w:val="00BA6CAC"/>
    <w:rsid w:val="00BE6EE8"/>
    <w:rsid w:val="00C1452A"/>
    <w:rsid w:val="00C23B62"/>
    <w:rsid w:val="00C24D03"/>
    <w:rsid w:val="00C254F2"/>
    <w:rsid w:val="00C2722D"/>
    <w:rsid w:val="00C378E3"/>
    <w:rsid w:val="00C42114"/>
    <w:rsid w:val="00C471EE"/>
    <w:rsid w:val="00C4760D"/>
    <w:rsid w:val="00C535F8"/>
    <w:rsid w:val="00C66667"/>
    <w:rsid w:val="00C819DC"/>
    <w:rsid w:val="00C86DE7"/>
    <w:rsid w:val="00C954C3"/>
    <w:rsid w:val="00CB2D4C"/>
    <w:rsid w:val="00CB5C07"/>
    <w:rsid w:val="00CB7ED8"/>
    <w:rsid w:val="00CF1BB9"/>
    <w:rsid w:val="00D1689F"/>
    <w:rsid w:val="00D24FD7"/>
    <w:rsid w:val="00D251E7"/>
    <w:rsid w:val="00D275DE"/>
    <w:rsid w:val="00D44794"/>
    <w:rsid w:val="00D46A5D"/>
    <w:rsid w:val="00D62774"/>
    <w:rsid w:val="00D62AD7"/>
    <w:rsid w:val="00D6734A"/>
    <w:rsid w:val="00D73F02"/>
    <w:rsid w:val="00D948C4"/>
    <w:rsid w:val="00DA5CF1"/>
    <w:rsid w:val="00DA633C"/>
    <w:rsid w:val="00DA750C"/>
    <w:rsid w:val="00DB6C8E"/>
    <w:rsid w:val="00DC6073"/>
    <w:rsid w:val="00DD7311"/>
    <w:rsid w:val="00DE26DF"/>
    <w:rsid w:val="00DE3AEB"/>
    <w:rsid w:val="00DF0BE5"/>
    <w:rsid w:val="00E006EF"/>
    <w:rsid w:val="00E06E3F"/>
    <w:rsid w:val="00E303B4"/>
    <w:rsid w:val="00E31EA4"/>
    <w:rsid w:val="00E476DA"/>
    <w:rsid w:val="00E87B52"/>
    <w:rsid w:val="00E96EE6"/>
    <w:rsid w:val="00EA215E"/>
    <w:rsid w:val="00EB764A"/>
    <w:rsid w:val="00EE6D76"/>
    <w:rsid w:val="00EF4E1C"/>
    <w:rsid w:val="00F07699"/>
    <w:rsid w:val="00F10206"/>
    <w:rsid w:val="00F13349"/>
    <w:rsid w:val="00F34E67"/>
    <w:rsid w:val="00F438A1"/>
    <w:rsid w:val="00F4448D"/>
    <w:rsid w:val="00F560B5"/>
    <w:rsid w:val="00F63AB9"/>
    <w:rsid w:val="00F6769F"/>
    <w:rsid w:val="00F9077B"/>
    <w:rsid w:val="00FA2525"/>
    <w:rsid w:val="00FB43AC"/>
    <w:rsid w:val="00FC6161"/>
    <w:rsid w:val="00FD2BA7"/>
    <w:rsid w:val="00FD58A6"/>
    <w:rsid w:val="00FE56AA"/>
    <w:rsid w:val="00FE68B3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7F6A"/>
  <w15:chartTrackingRefBased/>
  <w15:docId w15:val="{E5A7BDAF-48BC-4199-851A-9807DD4C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39B"/>
    <w:pPr>
      <w:jc w:val="center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A750C"/>
    <w:pPr>
      <w:keepNext/>
      <w:jc w:val="left"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052F2"/>
    <w:pPr>
      <w:framePr w:w="7920" w:h="1980" w:hRule="exact" w:hSpace="141" w:wrap="auto" w:hAnchor="page" w:xAlign="center" w:yAlign="bottom"/>
      <w:ind w:left="2880"/>
    </w:pPr>
    <w:rPr>
      <w:rFonts w:eastAsia="Times New Roman"/>
      <w:sz w:val="32"/>
    </w:rPr>
  </w:style>
  <w:style w:type="character" w:styleId="Hipercze">
    <w:name w:val="Hyperlink"/>
    <w:uiPriority w:val="99"/>
    <w:unhideWhenUsed/>
    <w:rsid w:val="00197F7C"/>
    <w:rPr>
      <w:color w:val="0000FF"/>
      <w:u w:val="single"/>
    </w:rPr>
  </w:style>
  <w:style w:type="character" w:customStyle="1" w:styleId="Nagwek1Znak">
    <w:name w:val="Nagłówek 1 Znak"/>
    <w:link w:val="Nagwek1"/>
    <w:rsid w:val="00DA750C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B2D4C"/>
    <w:pPr>
      <w:jc w:val="left"/>
    </w:pPr>
    <w:rPr>
      <w:rFonts w:ascii="Times New Roman" w:eastAsia="Times New Roman" w:hAnsi="Times New Roman"/>
      <w:bCs/>
      <w:sz w:val="21"/>
      <w:lang w:eastAsia="pl-PL"/>
    </w:rPr>
  </w:style>
  <w:style w:type="character" w:customStyle="1" w:styleId="TekstpodstawowyZnak">
    <w:name w:val="Tekst podstawowy Znak"/>
    <w:link w:val="Tekstpodstawowy"/>
    <w:semiHidden/>
    <w:rsid w:val="00CB2D4C"/>
    <w:rPr>
      <w:rFonts w:ascii="Times New Roman" w:eastAsia="Times New Roman" w:hAnsi="Times New Roman"/>
      <w:bCs/>
      <w:sz w:val="21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11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1168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16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116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3B0F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krwilno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ina@skrwilno.p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.siemiatkowska@skrwilno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p.skrwil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Links>
    <vt:vector size="18" baseType="variant">
      <vt:variant>
        <vt:i4>2621516</vt:i4>
      </vt:variant>
      <vt:variant>
        <vt:i4>6</vt:i4>
      </vt:variant>
      <vt:variant>
        <vt:i4>0</vt:i4>
      </vt:variant>
      <vt:variant>
        <vt:i4>5</vt:i4>
      </vt:variant>
      <vt:variant>
        <vt:lpwstr>mailto:a.siemiatkowska@skrwilno.eu</vt:lpwstr>
      </vt:variant>
      <vt:variant>
        <vt:lpwstr/>
      </vt:variant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http://www.bip.skrwilno.pl/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mailto:gmina@skrwilno.pl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Ksyt</dc:creator>
  <cp:keywords/>
  <cp:lastModifiedBy>Alicja Siemiątkowska</cp:lastModifiedBy>
  <cp:revision>3</cp:revision>
  <cp:lastPrinted>2021-07-09T12:30:00Z</cp:lastPrinted>
  <dcterms:created xsi:type="dcterms:W3CDTF">2021-12-23T07:49:00Z</dcterms:created>
  <dcterms:modified xsi:type="dcterms:W3CDTF">2021-12-23T07:59:00Z</dcterms:modified>
</cp:coreProperties>
</file>