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4D35" w14:textId="77777777" w:rsidR="003E4C17" w:rsidRDefault="009B3E8C" w:rsidP="00421B70">
      <w:pPr>
        <w:spacing w:after="0" w:line="240" w:lineRule="auto"/>
        <w:ind w:firstLine="708"/>
        <w:jc w:val="both"/>
      </w:pPr>
      <w:bookmarkStart w:id="0" w:name="_Hlk67046915"/>
      <w:r>
        <w:t>Zgodnie z art. 13 i 14 Rozporządzenia Parlamentu Europejskiego i Rady (UE) 2016/679 z dnia 27 kwietnia 2016 roku w sprawie ochrony osób fizycznych w związku z przetwarzaniem danych osobowych i w sprawie swobodnego przepływu takich danych oraz uchylenia dyr</w:t>
      </w:r>
      <w:r w:rsidR="00C858E9">
        <w:t>ektywy 95/46/WE (ogólne </w:t>
      </w:r>
      <w:r>
        <w:t>r</w:t>
      </w:r>
      <w:r w:rsidR="00C858E9">
        <w:t>ozporządzenie o ochronie danych - RODO), informuję, </w:t>
      </w:r>
      <w:r>
        <w:t xml:space="preserve">że: </w:t>
      </w:r>
      <w:r w:rsidR="009D1296">
        <w:br/>
      </w:r>
    </w:p>
    <w:p w14:paraId="73E35297" w14:textId="0C8646C3" w:rsidR="00277941" w:rsidRDefault="009D1296" w:rsidP="003E4C17">
      <w:pPr>
        <w:spacing w:after="0" w:line="240" w:lineRule="auto"/>
        <w:jc w:val="both"/>
      </w:pPr>
      <w:r>
        <w:t>1. </w:t>
      </w:r>
      <w:r w:rsidR="00C858E9">
        <w:t>Administratorem</w:t>
      </w:r>
      <w:r w:rsidR="00226551">
        <w:t xml:space="preserve"> Pana/Pani danych osobowych jest </w:t>
      </w:r>
      <w:r w:rsidR="00FD0153">
        <w:t>Wójt Gminy Skrwilno</w:t>
      </w:r>
      <w:r w:rsidR="00226551">
        <w:t xml:space="preserve">, którego </w:t>
      </w:r>
      <w:r w:rsidR="000307A5">
        <w:t>sie</w:t>
      </w:r>
      <w:r w:rsidR="008107F5">
        <w:t xml:space="preserve">dziba znajduje się </w:t>
      </w:r>
      <w:r w:rsidR="00C97390">
        <w:t>p</w:t>
      </w:r>
      <w:r w:rsidR="00624CF1">
        <w:t>o</w:t>
      </w:r>
      <w:r w:rsidR="008107F5">
        <w:t xml:space="preserve">d </w:t>
      </w:r>
      <w:r w:rsidR="00C858E9">
        <w:t>adr</w:t>
      </w:r>
      <w:r>
        <w:t>esem:</w:t>
      </w:r>
      <w:r w:rsidR="008107F5">
        <w:t xml:space="preserve"> </w:t>
      </w:r>
      <w:r w:rsidR="00FD0153">
        <w:t>Urząd Gminy Skrwilno</w:t>
      </w:r>
      <w:r w:rsidR="00277941">
        <w:t xml:space="preserve">, </w:t>
      </w:r>
      <w:r w:rsidR="00FD0153">
        <w:t>Rypińska7</w:t>
      </w:r>
      <w:r w:rsidR="00624CF1">
        <w:t>,</w:t>
      </w:r>
      <w:r w:rsidR="00C97390">
        <w:t> 87-510 </w:t>
      </w:r>
      <w:r w:rsidR="009B3E8C">
        <w:t>Skrw</w:t>
      </w:r>
      <w:r w:rsidR="00FF7263">
        <w:t>ilno</w:t>
      </w:r>
      <w:r w:rsidR="00277941">
        <w:t>.</w:t>
      </w:r>
    </w:p>
    <w:p w14:paraId="3DF454ED" w14:textId="07DB0EFC" w:rsidR="00A70C56" w:rsidRDefault="00226551" w:rsidP="000137F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2. Administrator </w:t>
      </w:r>
      <w:r w:rsidR="000307A5">
        <w:t>Pan</w:t>
      </w:r>
      <w:r>
        <w:t xml:space="preserve">a/Pani </w:t>
      </w:r>
      <w:r w:rsidR="000307A5">
        <w:t>danych</w:t>
      </w:r>
      <w:r>
        <w:t xml:space="preserve"> wyznaczył inspektora ochrony </w:t>
      </w:r>
      <w:r w:rsidR="009B3E8C">
        <w:t>danych</w:t>
      </w:r>
      <w:r w:rsidR="00E8429C">
        <w:t>,</w:t>
      </w:r>
      <w:r>
        <w:t xml:space="preserve"> z którym można się kontaktować </w:t>
      </w:r>
      <w:r w:rsidR="009B3E8C">
        <w:t xml:space="preserve">pod adresem e-mail: </w:t>
      </w:r>
      <w:r w:rsidR="009B3E8C" w:rsidRPr="009B3E8C">
        <w:t>iod@skrwilno.pl</w:t>
      </w:r>
      <w:r w:rsidR="009B3E8C">
        <w:t xml:space="preserve"> lub pod adresem siedziby administratora danych</w:t>
      </w:r>
      <w:r w:rsidR="00413F32">
        <w:t>.</w:t>
      </w:r>
      <w:r w:rsidR="00FF7263">
        <w:br/>
      </w:r>
      <w:r w:rsidR="009B3E8C">
        <w:t xml:space="preserve">Z inspektorem ochrony danych można się kontaktować we wszystkich sprawach dotyczących przetwarzania danych osobowych oraz korzystania z praw związanych </w:t>
      </w:r>
      <w:r w:rsidR="00FF7263">
        <w:t xml:space="preserve">z przetwarzaniem danych. </w:t>
      </w:r>
      <w:r w:rsidR="00FF7263">
        <w:br/>
        <w:t>3. </w:t>
      </w:r>
      <w:r w:rsidR="00A70C56">
        <w:t>Cel i podstawa prawna przetwarzania Pani/Pana danych osobowych:</w:t>
      </w:r>
    </w:p>
    <w:p w14:paraId="395BA507" w14:textId="51BFA113" w:rsidR="000137F0" w:rsidRPr="000137F0" w:rsidRDefault="00A70C56" w:rsidP="00225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>
        <w:t>a/</w:t>
      </w:r>
      <w:r w:rsidR="00DC55B6">
        <w:t xml:space="preserve"> </w:t>
      </w:r>
      <w:r w:rsidR="00FF7263">
        <w:t>Pana/Pani</w:t>
      </w:r>
      <w:r w:rsidR="00C97390">
        <w:t> </w:t>
      </w:r>
      <w:r w:rsidR="009B3E8C">
        <w:t>dane</w:t>
      </w:r>
      <w:r w:rsidR="00C97390">
        <w:t> będą </w:t>
      </w:r>
      <w:r w:rsidR="005B2E73">
        <w:t>przet</w:t>
      </w:r>
      <w:r w:rsidR="00C97390">
        <w:t>warzane w </w:t>
      </w:r>
      <w:r w:rsidR="005B2E73">
        <w:t>celu</w:t>
      </w:r>
      <w:r w:rsidR="006602D1">
        <w:t xml:space="preserve"> </w:t>
      </w:r>
      <w:r w:rsidR="000137F0" w:rsidRPr="000137F0">
        <w:rPr>
          <w:rFonts w:cstheme="minorHAnsi"/>
        </w:rPr>
        <w:t>realizacji</w:t>
      </w:r>
      <w:r w:rsidR="000137F0">
        <w:rPr>
          <w:rFonts w:cstheme="minorHAnsi"/>
        </w:rPr>
        <w:t xml:space="preserve"> </w:t>
      </w:r>
      <w:r w:rsidR="000137F0" w:rsidRPr="000137F0">
        <w:rPr>
          <w:rFonts w:cstheme="minorHAnsi"/>
        </w:rPr>
        <w:t xml:space="preserve">konkursu na stanowisko dyrektora </w:t>
      </w:r>
      <w:r w:rsidR="00D656D9">
        <w:rPr>
          <w:rFonts w:cstheme="minorHAnsi"/>
        </w:rPr>
        <w:t>Zespołu Szkół w Skrwilnie</w:t>
      </w:r>
      <w:r>
        <w:rPr>
          <w:rFonts w:cstheme="minorHAnsi"/>
        </w:rPr>
        <w:t>.</w:t>
      </w:r>
    </w:p>
    <w:p w14:paraId="4A2EB200" w14:textId="54D60888" w:rsidR="000137F0" w:rsidRPr="000137F0" w:rsidRDefault="00DC55B6" w:rsidP="00225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b/ </w:t>
      </w:r>
      <w:r w:rsidR="000137F0" w:rsidRPr="000137F0">
        <w:rPr>
          <w:rFonts w:cstheme="minorHAnsi"/>
        </w:rPr>
        <w:t>Pan</w:t>
      </w:r>
      <w:r w:rsidR="00B865CA">
        <w:rPr>
          <w:rFonts w:cstheme="minorHAnsi"/>
        </w:rPr>
        <w:t>i</w:t>
      </w:r>
      <w:r w:rsidR="000137F0" w:rsidRPr="000137F0">
        <w:rPr>
          <w:rFonts w:cstheme="minorHAnsi"/>
        </w:rPr>
        <w:t xml:space="preserve">/Pana dane osobowe </w:t>
      </w:r>
      <w:r w:rsidR="000137F0" w:rsidRPr="000137F0">
        <w:rPr>
          <w:rFonts w:eastAsia="HiddenHorzOCR" w:cstheme="minorHAnsi"/>
        </w:rPr>
        <w:t xml:space="preserve">będą </w:t>
      </w:r>
      <w:r w:rsidR="000137F0" w:rsidRPr="000137F0">
        <w:rPr>
          <w:rFonts w:cstheme="minorHAnsi"/>
        </w:rPr>
        <w:t>przetwarzane na podstawie a</w:t>
      </w:r>
      <w:r w:rsidR="007B6001">
        <w:rPr>
          <w:rFonts w:cstheme="minorHAnsi"/>
        </w:rPr>
        <w:t>r</w:t>
      </w:r>
      <w:r w:rsidR="000137F0" w:rsidRPr="000137F0">
        <w:rPr>
          <w:rFonts w:cstheme="minorHAnsi"/>
        </w:rPr>
        <w:t xml:space="preserve">t. 6 ust. </w:t>
      </w:r>
      <w:r w:rsidR="007B6001">
        <w:rPr>
          <w:rFonts w:cstheme="minorHAnsi"/>
        </w:rPr>
        <w:t>1</w:t>
      </w:r>
      <w:r w:rsidR="000137F0" w:rsidRPr="000137F0">
        <w:rPr>
          <w:rFonts w:cstheme="minorHAnsi"/>
        </w:rPr>
        <w:t xml:space="preserve"> lit. c RODO</w:t>
      </w:r>
      <w:r w:rsidR="003246C7">
        <w:rPr>
          <w:rFonts w:cstheme="minorHAnsi"/>
        </w:rPr>
        <w:t xml:space="preserve"> </w:t>
      </w:r>
      <w:r w:rsidR="000137F0" w:rsidRPr="000137F0">
        <w:rPr>
          <w:rFonts w:cstheme="minorHAnsi"/>
        </w:rPr>
        <w:t xml:space="preserve">(przetwarzanie jest </w:t>
      </w:r>
      <w:r w:rsidR="000137F0" w:rsidRPr="000137F0">
        <w:rPr>
          <w:rFonts w:eastAsia="HiddenHorzOCR" w:cstheme="minorHAnsi"/>
        </w:rPr>
        <w:t xml:space="preserve">niezbędne </w:t>
      </w:r>
      <w:r w:rsidR="000137F0" w:rsidRPr="000137F0">
        <w:rPr>
          <w:rFonts w:cstheme="minorHAnsi"/>
        </w:rPr>
        <w:t xml:space="preserve">do </w:t>
      </w:r>
      <w:r w:rsidR="000137F0" w:rsidRPr="000137F0">
        <w:rPr>
          <w:rFonts w:eastAsia="HiddenHorzOCR" w:cstheme="minorHAnsi"/>
        </w:rPr>
        <w:t xml:space="preserve">wypełnienia obowiązku </w:t>
      </w:r>
      <w:r w:rsidR="000137F0" w:rsidRPr="000137F0">
        <w:rPr>
          <w:rFonts w:cstheme="minorHAnsi"/>
        </w:rPr>
        <w:t xml:space="preserve">prawnego </w:t>
      </w:r>
      <w:r w:rsidR="000137F0" w:rsidRPr="000137F0">
        <w:rPr>
          <w:rFonts w:eastAsia="HiddenHorzOCR" w:cstheme="minorHAnsi"/>
        </w:rPr>
        <w:t xml:space="preserve">ciążącego </w:t>
      </w:r>
      <w:r w:rsidR="000137F0" w:rsidRPr="000137F0">
        <w:rPr>
          <w:rFonts w:cstheme="minorHAnsi"/>
        </w:rPr>
        <w:t>na admi</w:t>
      </w:r>
      <w:r w:rsidR="007B6001">
        <w:rPr>
          <w:rFonts w:cstheme="minorHAnsi"/>
        </w:rPr>
        <w:t>nistra</w:t>
      </w:r>
      <w:r w:rsidR="000137F0" w:rsidRPr="000137F0">
        <w:rPr>
          <w:rFonts w:cstheme="minorHAnsi"/>
        </w:rPr>
        <w:t>torze)</w:t>
      </w:r>
      <w:r w:rsidR="007B6001">
        <w:rPr>
          <w:rFonts w:cstheme="minorHAnsi"/>
        </w:rPr>
        <w:t>,</w:t>
      </w:r>
      <w:r w:rsidR="000137F0" w:rsidRPr="000137F0">
        <w:rPr>
          <w:rFonts w:cstheme="minorHAnsi"/>
        </w:rPr>
        <w:t xml:space="preserve"> art. 63 ust. </w:t>
      </w:r>
      <w:r>
        <w:rPr>
          <w:rFonts w:cstheme="minorHAnsi"/>
        </w:rPr>
        <w:t>1</w:t>
      </w:r>
      <w:r w:rsidR="000137F0" w:rsidRPr="000137F0">
        <w:rPr>
          <w:rFonts w:cstheme="minorHAnsi"/>
        </w:rPr>
        <w:t xml:space="preserve"> ustawy z dnia </w:t>
      </w:r>
      <w:r>
        <w:rPr>
          <w:rFonts w:cstheme="minorHAnsi"/>
        </w:rPr>
        <w:t>1</w:t>
      </w:r>
      <w:r w:rsidR="000137F0" w:rsidRPr="000137F0">
        <w:rPr>
          <w:rFonts w:cstheme="minorHAnsi"/>
        </w:rPr>
        <w:t>4 grudnia 20</w:t>
      </w:r>
      <w:r>
        <w:rPr>
          <w:rFonts w:cstheme="minorHAnsi"/>
        </w:rPr>
        <w:t>1</w:t>
      </w:r>
      <w:r w:rsidR="000137F0" w:rsidRPr="000137F0">
        <w:rPr>
          <w:rFonts w:cstheme="minorHAnsi"/>
        </w:rPr>
        <w:t xml:space="preserve">6 roku Prawo </w:t>
      </w:r>
      <w:r w:rsidR="000137F0" w:rsidRPr="000137F0">
        <w:rPr>
          <w:rFonts w:eastAsia="HiddenHorzOCR" w:cstheme="minorHAnsi"/>
        </w:rPr>
        <w:t xml:space="preserve">oświatowe </w:t>
      </w:r>
      <w:r w:rsidR="000137F0" w:rsidRPr="000137F0">
        <w:rPr>
          <w:rFonts w:cstheme="minorHAnsi"/>
        </w:rPr>
        <w:t>(</w:t>
      </w:r>
      <w:proofErr w:type="spellStart"/>
      <w:r w:rsidR="000137F0" w:rsidRPr="000137F0">
        <w:rPr>
          <w:rFonts w:cstheme="minorHAnsi"/>
        </w:rPr>
        <w:t>t</w:t>
      </w:r>
      <w:r w:rsidR="00F41575">
        <w:rPr>
          <w:rFonts w:cstheme="minorHAnsi"/>
        </w:rPr>
        <w:t>.</w:t>
      </w:r>
      <w:r w:rsidR="000137F0" w:rsidRPr="000137F0">
        <w:rPr>
          <w:rFonts w:cstheme="minorHAnsi"/>
        </w:rPr>
        <w:t>j</w:t>
      </w:r>
      <w:proofErr w:type="spellEnd"/>
      <w:r w:rsidR="000137F0" w:rsidRPr="000137F0">
        <w:rPr>
          <w:rFonts w:cstheme="minorHAnsi"/>
        </w:rPr>
        <w:t>.</w:t>
      </w:r>
      <w:r w:rsidR="00F41575">
        <w:rPr>
          <w:rFonts w:cstheme="minorHAnsi"/>
        </w:rPr>
        <w:t>:</w:t>
      </w:r>
      <w:r w:rsidR="000137F0" w:rsidRPr="000137F0">
        <w:rPr>
          <w:rFonts w:cstheme="minorHAnsi"/>
        </w:rPr>
        <w:t xml:space="preserve"> Dz.U. 20</w:t>
      </w:r>
      <w:r w:rsidR="00202264">
        <w:rPr>
          <w:rFonts w:cstheme="minorHAnsi"/>
        </w:rPr>
        <w:t>2</w:t>
      </w:r>
      <w:r w:rsidR="004A1E0D">
        <w:rPr>
          <w:rFonts w:cstheme="minorHAnsi"/>
        </w:rPr>
        <w:t>1</w:t>
      </w:r>
      <w:r w:rsidR="000137F0" w:rsidRPr="000137F0">
        <w:rPr>
          <w:rFonts w:cstheme="minorHAnsi"/>
        </w:rPr>
        <w:t xml:space="preserve"> poz. </w:t>
      </w:r>
      <w:r w:rsidR="00202264">
        <w:rPr>
          <w:rFonts w:cstheme="minorHAnsi"/>
        </w:rPr>
        <w:t>10</w:t>
      </w:r>
      <w:r w:rsidR="004A1E0D">
        <w:rPr>
          <w:rFonts w:cstheme="minorHAnsi"/>
        </w:rPr>
        <w:t>82</w:t>
      </w:r>
      <w:r w:rsidR="000137F0" w:rsidRPr="000137F0">
        <w:rPr>
          <w:rFonts w:cstheme="minorHAnsi"/>
        </w:rPr>
        <w:t xml:space="preserve"> ze</w:t>
      </w:r>
      <w:r>
        <w:rPr>
          <w:rFonts w:cstheme="minorHAnsi"/>
        </w:rPr>
        <w:t xml:space="preserve"> </w:t>
      </w:r>
      <w:r w:rsidR="000137F0" w:rsidRPr="000137F0">
        <w:rPr>
          <w:rFonts w:cstheme="minorHAnsi"/>
        </w:rPr>
        <w:t>zm</w:t>
      </w:r>
      <w:r w:rsidR="00F41575">
        <w:rPr>
          <w:rFonts w:cstheme="minorHAnsi"/>
        </w:rPr>
        <w:t>.</w:t>
      </w:r>
      <w:r w:rsidR="000137F0" w:rsidRPr="000137F0">
        <w:rPr>
          <w:rFonts w:cstheme="minorHAnsi"/>
        </w:rPr>
        <w:t xml:space="preserve">) </w:t>
      </w:r>
      <w:r w:rsidR="00F41575">
        <w:rPr>
          <w:rFonts w:cstheme="minorHAnsi"/>
        </w:rPr>
        <w:br/>
      </w:r>
      <w:r w:rsidR="000137F0" w:rsidRPr="000137F0">
        <w:rPr>
          <w:rFonts w:cstheme="minorHAnsi"/>
        </w:rPr>
        <w:t xml:space="preserve">oraz </w:t>
      </w:r>
      <w:r w:rsidR="000137F0" w:rsidRPr="000137F0">
        <w:rPr>
          <w:rFonts w:eastAsia="HiddenHorzOCR" w:cstheme="minorHAnsi"/>
        </w:rPr>
        <w:t>rozporządz</w:t>
      </w:r>
      <w:r w:rsidR="00F41575">
        <w:rPr>
          <w:rFonts w:eastAsia="HiddenHorzOCR" w:cstheme="minorHAnsi"/>
        </w:rPr>
        <w:t>e</w:t>
      </w:r>
      <w:r w:rsidR="000137F0" w:rsidRPr="000137F0">
        <w:rPr>
          <w:rFonts w:eastAsia="HiddenHorzOCR" w:cstheme="minorHAnsi"/>
        </w:rPr>
        <w:t xml:space="preserve">nia </w:t>
      </w:r>
      <w:r w:rsidR="000137F0" w:rsidRPr="000137F0">
        <w:rPr>
          <w:rFonts w:cstheme="minorHAnsi"/>
        </w:rPr>
        <w:t xml:space="preserve">Ministra Edukacji Narodowej z dnia 11 sierpnia 2017 w sprawie regulaminu konkursu na stanowisko dyrektora publicznego przedszkola, publicznej </w:t>
      </w:r>
      <w:r w:rsidR="000137F0" w:rsidRPr="000137F0">
        <w:rPr>
          <w:rFonts w:eastAsia="HiddenHorzOCR" w:cstheme="minorHAnsi"/>
        </w:rPr>
        <w:t xml:space="preserve">szkoły </w:t>
      </w:r>
      <w:r w:rsidR="000137F0" w:rsidRPr="000137F0">
        <w:rPr>
          <w:rFonts w:cstheme="minorHAnsi"/>
        </w:rPr>
        <w:t xml:space="preserve">podstawowej, publicznej </w:t>
      </w:r>
      <w:r w:rsidR="000137F0" w:rsidRPr="000137F0">
        <w:rPr>
          <w:rFonts w:eastAsia="HiddenHorzOCR" w:cstheme="minorHAnsi"/>
        </w:rPr>
        <w:t xml:space="preserve">szkoły </w:t>
      </w:r>
      <w:r w:rsidR="000137F0" w:rsidRPr="000137F0">
        <w:rPr>
          <w:rFonts w:cstheme="minorHAnsi"/>
        </w:rPr>
        <w:t>ponadpodstawowej lub publicznej placówki oraz trybu pracy komisji konkursowej (</w:t>
      </w:r>
      <w:proofErr w:type="spellStart"/>
      <w:r w:rsidR="000B4F10">
        <w:rPr>
          <w:rFonts w:cstheme="minorHAnsi"/>
        </w:rPr>
        <w:t>t.j</w:t>
      </w:r>
      <w:proofErr w:type="spellEnd"/>
      <w:r w:rsidR="000B4F10">
        <w:rPr>
          <w:rFonts w:cstheme="minorHAnsi"/>
        </w:rPr>
        <w:t xml:space="preserve">.: </w:t>
      </w:r>
      <w:r w:rsidR="000137F0" w:rsidRPr="000137F0">
        <w:rPr>
          <w:rFonts w:cstheme="minorHAnsi"/>
        </w:rPr>
        <w:t>Dz.U. z</w:t>
      </w:r>
      <w:r w:rsidR="00F41575">
        <w:rPr>
          <w:rFonts w:cstheme="minorHAnsi"/>
        </w:rPr>
        <w:t xml:space="preserve"> </w:t>
      </w:r>
      <w:r w:rsidR="000137F0" w:rsidRPr="000137F0">
        <w:rPr>
          <w:rFonts w:cstheme="minorHAnsi"/>
        </w:rPr>
        <w:t>20</w:t>
      </w:r>
      <w:r w:rsidR="000B4F10">
        <w:rPr>
          <w:rFonts w:cstheme="minorHAnsi"/>
        </w:rPr>
        <w:t>21</w:t>
      </w:r>
      <w:r w:rsidR="000137F0" w:rsidRPr="000137F0">
        <w:rPr>
          <w:rFonts w:cstheme="minorHAnsi"/>
        </w:rPr>
        <w:t xml:space="preserve"> r. poz. 1</w:t>
      </w:r>
      <w:r w:rsidR="000B4F10">
        <w:rPr>
          <w:rFonts w:cstheme="minorHAnsi"/>
        </w:rPr>
        <w:t>428</w:t>
      </w:r>
      <w:r w:rsidR="000137F0" w:rsidRPr="000137F0">
        <w:rPr>
          <w:rFonts w:cstheme="minorHAnsi"/>
        </w:rPr>
        <w:t>)</w:t>
      </w:r>
      <w:r w:rsidR="00F41575">
        <w:rPr>
          <w:rFonts w:cstheme="minorHAnsi"/>
        </w:rPr>
        <w:t>.</w:t>
      </w:r>
    </w:p>
    <w:p w14:paraId="4B5A981F" w14:textId="77777777" w:rsidR="00D023E0" w:rsidRPr="009864FB" w:rsidRDefault="009B3E8C" w:rsidP="00D023E0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</w:rPr>
      </w:pPr>
      <w:r>
        <w:t>4.</w:t>
      </w:r>
      <w:r w:rsidR="00D50C2D">
        <w:t> </w:t>
      </w:r>
      <w:r w:rsidR="00D023E0" w:rsidRPr="009864FB">
        <w:rPr>
          <w:rFonts w:cstheme="minorHAnsi"/>
        </w:rPr>
        <w:t xml:space="preserve">Pana/Pani dane osobowe </w:t>
      </w:r>
      <w:r w:rsidR="00D023E0" w:rsidRPr="009864FB">
        <w:rPr>
          <w:rFonts w:eastAsia="HiddenHorzOCR" w:cstheme="minorHAnsi"/>
        </w:rPr>
        <w:t xml:space="preserve">mogą być udostępniane </w:t>
      </w:r>
      <w:r w:rsidR="00D023E0" w:rsidRPr="009864FB">
        <w:rPr>
          <w:rFonts w:cstheme="minorHAnsi"/>
        </w:rPr>
        <w:t>innym odbiorcom lub kategoriom odbiorców danych osobowych, którymi mog</w:t>
      </w:r>
      <w:r w:rsidR="00D023E0">
        <w:rPr>
          <w:rFonts w:cstheme="minorHAnsi"/>
        </w:rPr>
        <w:t>ą</w:t>
      </w:r>
      <w:r w:rsidR="00D023E0" w:rsidRPr="009864FB">
        <w:rPr>
          <w:rFonts w:cstheme="minorHAnsi"/>
        </w:rPr>
        <w:t xml:space="preserve"> </w:t>
      </w:r>
      <w:r w:rsidR="00D023E0" w:rsidRPr="009864FB">
        <w:rPr>
          <w:rFonts w:eastAsia="HiddenHorzOCR" w:cstheme="minorHAnsi"/>
        </w:rPr>
        <w:t>być:</w:t>
      </w:r>
    </w:p>
    <w:p w14:paraId="6D8AAAA9" w14:textId="77777777" w:rsidR="00D023E0" w:rsidRPr="009864FB" w:rsidRDefault="00D023E0" w:rsidP="00225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a/</w:t>
      </w:r>
      <w:r w:rsidRPr="009864FB">
        <w:rPr>
          <w:rFonts w:cstheme="minorHAnsi"/>
        </w:rPr>
        <w:t xml:space="preserve"> podmioty </w:t>
      </w:r>
      <w:r w:rsidRPr="009864FB">
        <w:rPr>
          <w:rFonts w:eastAsia="HiddenHorzOCR" w:cstheme="minorHAnsi"/>
        </w:rPr>
        <w:t xml:space="preserve">upoważnione </w:t>
      </w:r>
      <w:r w:rsidRPr="009864FB">
        <w:rPr>
          <w:rFonts w:cstheme="minorHAnsi"/>
        </w:rPr>
        <w:t>do odbioru Pani/Pana danych osobowych na podstawie odpowiedni</w:t>
      </w:r>
      <w:r>
        <w:rPr>
          <w:rFonts w:cstheme="minorHAnsi"/>
        </w:rPr>
        <w:t xml:space="preserve">ch </w:t>
      </w:r>
      <w:r w:rsidRPr="009864FB">
        <w:rPr>
          <w:rFonts w:cstheme="minorHAnsi"/>
        </w:rPr>
        <w:t>przepisów prawa;</w:t>
      </w:r>
    </w:p>
    <w:p w14:paraId="7BC20795" w14:textId="11C9EAAB" w:rsidR="00D023E0" w:rsidRPr="009864FB" w:rsidRDefault="00D023E0" w:rsidP="00225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HiddenHorzOCR" w:cstheme="minorHAnsi"/>
        </w:rPr>
      </w:pPr>
      <w:r>
        <w:rPr>
          <w:rFonts w:cstheme="minorHAnsi"/>
        </w:rPr>
        <w:t>b/</w:t>
      </w:r>
      <w:r w:rsidRPr="009864FB">
        <w:rPr>
          <w:rFonts w:cstheme="minorHAnsi"/>
        </w:rPr>
        <w:t xml:space="preserve"> podmioty</w:t>
      </w:r>
      <w:r>
        <w:rPr>
          <w:rFonts w:cstheme="minorHAnsi"/>
        </w:rPr>
        <w:t>,</w:t>
      </w:r>
      <w:r w:rsidRPr="009864FB">
        <w:rPr>
          <w:rFonts w:cstheme="minorHAnsi"/>
        </w:rPr>
        <w:t xml:space="preserve"> które </w:t>
      </w:r>
      <w:r w:rsidRPr="009864FB">
        <w:rPr>
          <w:rFonts w:eastAsia="HiddenHorzOCR" w:cstheme="minorHAnsi"/>
        </w:rPr>
        <w:t xml:space="preserve">przetwarzają </w:t>
      </w:r>
      <w:r w:rsidRPr="009864FB">
        <w:rPr>
          <w:rFonts w:cstheme="minorHAnsi"/>
        </w:rPr>
        <w:t xml:space="preserve">Pani/Pana dane osobowe w imieniu Administratora </w:t>
      </w:r>
      <w:r w:rsidR="002251F2">
        <w:rPr>
          <w:rFonts w:cstheme="minorHAnsi"/>
        </w:rPr>
        <w:br/>
      </w:r>
      <w:r w:rsidRPr="009864FB">
        <w:rPr>
          <w:rFonts w:cstheme="minorHAnsi"/>
        </w:rPr>
        <w:t>na podstawie</w:t>
      </w:r>
      <w:r>
        <w:rPr>
          <w:rFonts w:cstheme="minorHAnsi"/>
        </w:rPr>
        <w:t xml:space="preserve"> </w:t>
      </w:r>
      <w:r w:rsidRPr="009864FB">
        <w:rPr>
          <w:rFonts w:cstheme="minorHAnsi"/>
        </w:rPr>
        <w:t xml:space="preserve">zawartej umowy powierzenia danych osobowych (tzw. podmioty </w:t>
      </w:r>
      <w:r w:rsidRPr="009864FB">
        <w:rPr>
          <w:rFonts w:eastAsia="HiddenHorzOCR" w:cstheme="minorHAnsi"/>
        </w:rPr>
        <w:t>przetwarzające).</w:t>
      </w:r>
    </w:p>
    <w:p w14:paraId="3BE6FDE8" w14:textId="25703AFF" w:rsidR="004842A5" w:rsidRDefault="00413F32" w:rsidP="008107F5">
      <w:pPr>
        <w:spacing w:after="0" w:line="240" w:lineRule="auto"/>
        <w:jc w:val="both"/>
      </w:pPr>
      <w:r>
        <w:t xml:space="preserve">5. Pana/Pani dane będą przetwarzane w zbiorach  do końca trwania umowy lub czasu określonego </w:t>
      </w:r>
      <w:r w:rsidR="005E706B">
        <w:br/>
      </w:r>
      <w:r>
        <w:t>w aktach prawnych</w:t>
      </w:r>
      <w:r w:rsidR="00195A61">
        <w:t>, a w</w:t>
      </w:r>
      <w:r>
        <w:t xml:space="preserve"> przypadku podania fakultatywnych danych osobowych </w:t>
      </w:r>
      <w:r w:rsidR="00195A61">
        <w:t xml:space="preserve">- </w:t>
      </w:r>
      <w:r>
        <w:t xml:space="preserve">do wycofania zgody.  </w:t>
      </w:r>
      <w:r w:rsidR="009B3E8C">
        <w:t xml:space="preserve"> </w:t>
      </w:r>
      <w:r w:rsidR="009B3E8C">
        <w:br/>
      </w:r>
      <w:r>
        <w:t xml:space="preserve">6. </w:t>
      </w:r>
      <w:r w:rsidR="00406522">
        <w:t>Podanie przez Panią/Pana</w:t>
      </w:r>
      <w:r w:rsidR="00FD1621">
        <w:t xml:space="preserve"> danych osobowych jest wymogiem ustawowym. Konsekwencją ich niepodania będzie brak możliwości </w:t>
      </w:r>
      <w:r w:rsidR="004842A5">
        <w:t>udziału w konkursie na dyrektora szkoły.</w:t>
      </w:r>
      <w:r w:rsidR="00FD1621">
        <w:t xml:space="preserve"> </w:t>
      </w:r>
      <w:r>
        <w:t xml:space="preserve">Wycofanie zgody </w:t>
      </w:r>
      <w:r w:rsidR="004842A5">
        <w:br/>
      </w:r>
      <w:r>
        <w:t xml:space="preserve">na przetwarzanie danych jest dobrowolne i można </w:t>
      </w:r>
      <w:r w:rsidR="00D84A1C">
        <w:t xml:space="preserve">go </w:t>
      </w:r>
      <w:r>
        <w:t xml:space="preserve">dokonać w każdym momencie. Wycofanie zgody należy złożyć pisemnie lub elektronicznie pod adresem </w:t>
      </w:r>
      <w:r w:rsidR="004842A5">
        <w:t>a</w:t>
      </w:r>
      <w:r>
        <w:t>dministratora.</w:t>
      </w:r>
    </w:p>
    <w:p w14:paraId="370E3E26" w14:textId="11161273" w:rsidR="00212484" w:rsidRPr="00212484" w:rsidRDefault="00413F32" w:rsidP="002124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>7. Przysługują Panu/Pani praw</w:t>
      </w:r>
      <w:r w:rsidR="004842A5">
        <w:t>a</w:t>
      </w:r>
      <w:r>
        <w:t> </w:t>
      </w:r>
      <w:r w:rsidR="009E5B9F">
        <w:t>do</w:t>
      </w:r>
      <w:r>
        <w:t xml:space="preserve">: </w:t>
      </w:r>
      <w:r w:rsidR="009E5B9F">
        <w:br/>
        <w:t>- sprostowania danych</w:t>
      </w:r>
      <w:r w:rsidR="00195A61">
        <w:t>,</w:t>
      </w:r>
      <w:r w:rsidR="009E5B9F">
        <w:br/>
        <w:t>- usunięcia danych</w:t>
      </w:r>
      <w:r w:rsidR="00195A61">
        <w:t>,</w:t>
      </w:r>
      <w:r w:rsidR="009E5B9F">
        <w:br/>
        <w:t>-</w:t>
      </w:r>
      <w:r w:rsidR="000307A5">
        <w:t> </w:t>
      </w:r>
      <w:r w:rsidR="009E5B9F">
        <w:t>wglądu do danyc</w:t>
      </w:r>
      <w:r w:rsidR="00195A61">
        <w:t>h,</w:t>
      </w:r>
      <w:r w:rsidR="009E5B9F">
        <w:br/>
        <w:t>-</w:t>
      </w:r>
      <w:r w:rsidR="000307A5">
        <w:t> </w:t>
      </w:r>
      <w:r w:rsidR="009E5B9F">
        <w:t>ograniczenia przetwarzania danych</w:t>
      </w:r>
      <w:r w:rsidR="00195A61">
        <w:t>,</w:t>
      </w:r>
      <w:r w:rsidR="00FF7263">
        <w:br/>
        <w:t>- sprzeciwu przetwarzania </w:t>
      </w:r>
      <w:r w:rsidR="009E5B9F">
        <w:t>danych. </w:t>
      </w:r>
      <w:r w:rsidR="00FF7263">
        <w:br/>
      </w:r>
      <w:r w:rsidR="009E5B9F">
        <w:t>8. Ma Pan/Pani prawo wniesienia skargi do Prezesa Urzędu Ochrony Danych Osobowych</w:t>
      </w:r>
      <w:r w:rsidR="009D1296">
        <w:t>,</w:t>
      </w:r>
      <w:r w:rsidR="009E5B9F">
        <w:t xml:space="preserve"> jeśli uzna Pan/Pani</w:t>
      </w:r>
      <w:r w:rsidR="00195A61">
        <w:t>,</w:t>
      </w:r>
      <w:r w:rsidR="009E5B9F">
        <w:t> że dane są przetwarzane przez adminis</w:t>
      </w:r>
      <w:r w:rsidR="00FF7263">
        <w:t xml:space="preserve">tratora niezgodnie z prawem. </w:t>
      </w:r>
      <w:r w:rsidR="00FF7263">
        <w:br/>
      </w:r>
      <w:r w:rsidR="009E5B9F">
        <w:t>9. Pana/Pani dane nie będą profilowane</w:t>
      </w:r>
      <w:r w:rsidR="00212484">
        <w:t>,</w:t>
      </w:r>
      <w:r w:rsidR="00212484" w:rsidRPr="009729BF">
        <w:rPr>
          <w:rFonts w:cstheme="minorHAnsi"/>
          <w:sz w:val="24"/>
          <w:szCs w:val="24"/>
        </w:rPr>
        <w:t xml:space="preserve"> </w:t>
      </w:r>
      <w:r w:rsidR="00212484" w:rsidRPr="00212484">
        <w:rPr>
          <w:rFonts w:cstheme="minorHAnsi"/>
        </w:rPr>
        <w:t>nie będą przetwarzane</w:t>
      </w:r>
      <w:r w:rsidR="00212484">
        <w:rPr>
          <w:rFonts w:cstheme="minorHAnsi"/>
          <w:sz w:val="24"/>
          <w:szCs w:val="24"/>
        </w:rPr>
        <w:t xml:space="preserve"> </w:t>
      </w:r>
      <w:r w:rsidR="00212484" w:rsidRPr="00212484">
        <w:rPr>
          <w:rFonts w:cstheme="minorHAnsi"/>
        </w:rPr>
        <w:t xml:space="preserve">w sposób zautomatyzowany, </w:t>
      </w:r>
      <w:r w:rsidR="00177FE7">
        <w:rPr>
          <w:rFonts w:cstheme="minorHAnsi"/>
        </w:rPr>
        <w:br/>
      </w:r>
      <w:r w:rsidR="00212484" w:rsidRPr="00212484">
        <w:rPr>
          <w:rFonts w:cstheme="minorHAnsi"/>
        </w:rPr>
        <w:t xml:space="preserve">w tym </w:t>
      </w:r>
      <w:r w:rsidR="00212484" w:rsidRPr="00212484">
        <w:rPr>
          <w:rFonts w:eastAsia="HiddenHorzOCR" w:cstheme="minorHAnsi"/>
        </w:rPr>
        <w:t xml:space="preserve">również </w:t>
      </w:r>
      <w:r w:rsidR="00212484" w:rsidRPr="00212484">
        <w:rPr>
          <w:rFonts w:cstheme="minorHAnsi"/>
        </w:rPr>
        <w:t>profilowane, ani przekazane do państwa trzeciego.</w:t>
      </w:r>
      <w:bookmarkEnd w:id="0"/>
    </w:p>
    <w:sectPr w:rsidR="00212484" w:rsidRPr="002124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FE2A" w14:textId="77777777" w:rsidR="0037485C" w:rsidRDefault="0037485C" w:rsidP="000307A5">
      <w:pPr>
        <w:spacing w:after="0" w:line="240" w:lineRule="auto"/>
      </w:pPr>
      <w:r>
        <w:separator/>
      </w:r>
    </w:p>
  </w:endnote>
  <w:endnote w:type="continuationSeparator" w:id="0">
    <w:p w14:paraId="6588060D" w14:textId="77777777" w:rsidR="0037485C" w:rsidRDefault="0037485C" w:rsidP="0003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EC02" w14:textId="77777777" w:rsidR="0037485C" w:rsidRDefault="0037485C" w:rsidP="000307A5">
      <w:pPr>
        <w:spacing w:after="0" w:line="240" w:lineRule="auto"/>
      </w:pPr>
      <w:r>
        <w:separator/>
      </w:r>
    </w:p>
  </w:footnote>
  <w:footnote w:type="continuationSeparator" w:id="0">
    <w:p w14:paraId="3046DC34" w14:textId="77777777" w:rsidR="0037485C" w:rsidRDefault="0037485C" w:rsidP="0003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7923" w14:textId="5E618224" w:rsidR="000307A5" w:rsidRPr="000307A5" w:rsidRDefault="000307A5" w:rsidP="000307A5">
    <w:pPr>
      <w:pStyle w:val="Nagwek"/>
      <w:jc w:val="center"/>
      <w:rPr>
        <w:b/>
      </w:rPr>
    </w:pPr>
    <w:r w:rsidRPr="000307A5">
      <w:rPr>
        <w:b/>
      </w:rPr>
      <w:t xml:space="preserve">Klauzula </w:t>
    </w:r>
    <w:r w:rsidR="00421B70">
      <w:rPr>
        <w:b/>
      </w:rPr>
      <w:t>i</w:t>
    </w:r>
    <w:r w:rsidRPr="000307A5">
      <w:rPr>
        <w:b/>
      </w:rPr>
      <w:t>nformacyjna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E8C"/>
    <w:rsid w:val="00004039"/>
    <w:rsid w:val="000137F0"/>
    <w:rsid w:val="000307A5"/>
    <w:rsid w:val="000B2A71"/>
    <w:rsid w:val="000B4F10"/>
    <w:rsid w:val="00177FE7"/>
    <w:rsid w:val="00195A61"/>
    <w:rsid w:val="001A64F2"/>
    <w:rsid w:val="001B4C5F"/>
    <w:rsid w:val="00202264"/>
    <w:rsid w:val="00212484"/>
    <w:rsid w:val="002251F2"/>
    <w:rsid w:val="00226551"/>
    <w:rsid w:val="00277941"/>
    <w:rsid w:val="002845CB"/>
    <w:rsid w:val="002E3D77"/>
    <w:rsid w:val="003246C7"/>
    <w:rsid w:val="0037485C"/>
    <w:rsid w:val="0039651F"/>
    <w:rsid w:val="003E4C17"/>
    <w:rsid w:val="00406522"/>
    <w:rsid w:val="00413F32"/>
    <w:rsid w:val="00421B70"/>
    <w:rsid w:val="00434F3A"/>
    <w:rsid w:val="004842A5"/>
    <w:rsid w:val="004A1E0D"/>
    <w:rsid w:val="00581BA4"/>
    <w:rsid w:val="005B2E73"/>
    <w:rsid w:val="005E706B"/>
    <w:rsid w:val="006053EC"/>
    <w:rsid w:val="00624CF1"/>
    <w:rsid w:val="006404E0"/>
    <w:rsid w:val="006414F2"/>
    <w:rsid w:val="006602D1"/>
    <w:rsid w:val="00745B05"/>
    <w:rsid w:val="007B6001"/>
    <w:rsid w:val="007B7A9E"/>
    <w:rsid w:val="008107F5"/>
    <w:rsid w:val="0087588D"/>
    <w:rsid w:val="009651AD"/>
    <w:rsid w:val="009729BF"/>
    <w:rsid w:val="00973B1A"/>
    <w:rsid w:val="009864FB"/>
    <w:rsid w:val="009B3E8C"/>
    <w:rsid w:val="009D0635"/>
    <w:rsid w:val="009D1296"/>
    <w:rsid w:val="009D154A"/>
    <w:rsid w:val="009E5B9F"/>
    <w:rsid w:val="00A70C56"/>
    <w:rsid w:val="00A71E08"/>
    <w:rsid w:val="00B865CA"/>
    <w:rsid w:val="00BB7E6D"/>
    <w:rsid w:val="00C53020"/>
    <w:rsid w:val="00C858E9"/>
    <w:rsid w:val="00C97390"/>
    <w:rsid w:val="00CC15C8"/>
    <w:rsid w:val="00CD3E1A"/>
    <w:rsid w:val="00CF2A00"/>
    <w:rsid w:val="00D023E0"/>
    <w:rsid w:val="00D50C2D"/>
    <w:rsid w:val="00D656D9"/>
    <w:rsid w:val="00D84A1C"/>
    <w:rsid w:val="00DB153B"/>
    <w:rsid w:val="00DC55B6"/>
    <w:rsid w:val="00E20920"/>
    <w:rsid w:val="00E2636D"/>
    <w:rsid w:val="00E464C8"/>
    <w:rsid w:val="00E513C1"/>
    <w:rsid w:val="00E60841"/>
    <w:rsid w:val="00E8429C"/>
    <w:rsid w:val="00F40628"/>
    <w:rsid w:val="00F41575"/>
    <w:rsid w:val="00F9706E"/>
    <w:rsid w:val="00FD0153"/>
    <w:rsid w:val="00FD1621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59A8"/>
  <w15:docId w15:val="{3FC15743-B2C4-4F71-9802-B6B3CDA4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3E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3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7A5"/>
  </w:style>
  <w:style w:type="paragraph" w:styleId="Stopka">
    <w:name w:val="footer"/>
    <w:basedOn w:val="Normalny"/>
    <w:link w:val="StopkaZnak"/>
    <w:uiPriority w:val="99"/>
    <w:unhideWhenUsed/>
    <w:rsid w:val="000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U G</cp:lastModifiedBy>
  <cp:revision>27</cp:revision>
  <cp:lastPrinted>2018-06-15T10:27:00Z</cp:lastPrinted>
  <dcterms:created xsi:type="dcterms:W3CDTF">2018-05-29T07:01:00Z</dcterms:created>
  <dcterms:modified xsi:type="dcterms:W3CDTF">2022-06-22T10:43:00Z</dcterms:modified>
</cp:coreProperties>
</file>